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65" w:rsidRDefault="00EC09D1">
      <w:pPr>
        <w:ind w:right="-81"/>
        <w:jc w:val="center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герб" style="width:46.5pt;height:60pt;visibility:visible">
            <v:imagedata r:id="rId8" o:title=""/>
          </v:shape>
        </w:pict>
      </w:r>
    </w:p>
    <w:p w:rsidR="00B51D65" w:rsidRDefault="00B51D65">
      <w:pPr>
        <w:ind w:right="-81"/>
        <w:jc w:val="center"/>
        <w:rPr>
          <w:sz w:val="36"/>
          <w:szCs w:val="36"/>
          <w:lang w:val="en-US"/>
        </w:rPr>
      </w:pPr>
    </w:p>
    <w:p w:rsidR="00B51D65" w:rsidRDefault="00B51D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СТУЛОВСКАЯ СЕЛЬСКАЯ ДУМА</w:t>
      </w:r>
    </w:p>
    <w:p w:rsidR="00B51D65" w:rsidRDefault="00B51D65">
      <w:pPr>
        <w:pStyle w:val="3"/>
      </w:pPr>
      <w:r>
        <w:t>СЛОБОДСКОГО РАЙОНА КИРОВСКОЙ ОБЛАСТИ</w:t>
      </w:r>
    </w:p>
    <w:p w:rsidR="00B51D65" w:rsidRDefault="00B51D65">
      <w:pPr>
        <w:pStyle w:val="3"/>
      </w:pPr>
      <w:r>
        <w:t>ЧЕТВЕРТОГО СОЗЫВА</w:t>
      </w:r>
    </w:p>
    <w:p w:rsidR="00B51D65" w:rsidRDefault="00B51D65">
      <w:pPr>
        <w:jc w:val="center"/>
        <w:rPr>
          <w:b/>
          <w:bCs/>
          <w:sz w:val="28"/>
          <w:szCs w:val="28"/>
        </w:rPr>
      </w:pPr>
    </w:p>
    <w:p w:rsidR="00B51D65" w:rsidRDefault="00B51D65">
      <w:pPr>
        <w:pStyle w:val="1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B51D65" w:rsidRDefault="00B51D65">
      <w:pPr>
        <w:pStyle w:val="aa"/>
        <w:tabs>
          <w:tab w:val="clear" w:pos="4677"/>
          <w:tab w:val="clear" w:pos="9355"/>
        </w:tabs>
      </w:pPr>
    </w:p>
    <w:p w:rsidR="00B51D65" w:rsidRDefault="00B51D65">
      <w:pPr>
        <w:ind w:right="-81"/>
        <w:jc w:val="center"/>
        <w:rPr>
          <w:b/>
          <w:bCs/>
          <w:caps/>
          <w:sz w:val="36"/>
          <w:szCs w:val="36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951"/>
        <w:gridCol w:w="5812"/>
        <w:gridCol w:w="1481"/>
      </w:tblGrid>
      <w:tr w:rsidR="00B51D65" w:rsidRPr="00EC09D1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D65" w:rsidRPr="00EC09D1" w:rsidRDefault="00B51D65">
            <w:pPr>
              <w:tabs>
                <w:tab w:val="left" w:pos="720"/>
              </w:tabs>
              <w:ind w:right="-79"/>
              <w:rPr>
                <w:sz w:val="28"/>
                <w:szCs w:val="28"/>
              </w:rPr>
            </w:pPr>
            <w:r w:rsidRPr="00EC09D1">
              <w:rPr>
                <w:sz w:val="28"/>
                <w:szCs w:val="28"/>
              </w:rPr>
              <w:t>08.11.2018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51D65" w:rsidRPr="00EC09D1" w:rsidRDefault="00B51D65">
            <w:pPr>
              <w:tabs>
                <w:tab w:val="left" w:pos="720"/>
              </w:tabs>
              <w:ind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D65" w:rsidRPr="00EC09D1" w:rsidRDefault="00B51D6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C09D1">
              <w:rPr>
                <w:sz w:val="28"/>
                <w:szCs w:val="28"/>
              </w:rPr>
              <w:t>№ 23/86</w:t>
            </w:r>
          </w:p>
        </w:tc>
      </w:tr>
    </w:tbl>
    <w:p w:rsidR="00B51D65" w:rsidRDefault="00B51D65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Стулово</w:t>
      </w:r>
      <w:proofErr w:type="spellEnd"/>
    </w:p>
    <w:p w:rsidR="00B51D65" w:rsidRDefault="00B51D65">
      <w:pPr>
        <w:ind w:right="-81"/>
        <w:jc w:val="center"/>
        <w:rPr>
          <w:sz w:val="48"/>
          <w:szCs w:val="48"/>
        </w:rPr>
      </w:pPr>
    </w:p>
    <w:p w:rsidR="00B51D65" w:rsidRDefault="00B51D65">
      <w:pPr>
        <w:ind w:right="-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 муниципального имущества </w:t>
      </w:r>
      <w:proofErr w:type="spellStart"/>
      <w:r>
        <w:rPr>
          <w:b/>
          <w:bCs/>
          <w:sz w:val="28"/>
          <w:szCs w:val="28"/>
        </w:rPr>
        <w:t>Стуловского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 предпринимательства)</w:t>
      </w:r>
    </w:p>
    <w:p w:rsidR="00B51D65" w:rsidRDefault="00B51D65">
      <w:pPr>
        <w:ind w:right="-81"/>
        <w:jc w:val="center"/>
        <w:rPr>
          <w:sz w:val="48"/>
          <w:szCs w:val="48"/>
        </w:rPr>
      </w:pPr>
    </w:p>
    <w:p w:rsidR="00B51D65" w:rsidRDefault="00B51D65">
      <w:pPr>
        <w:pStyle w:val="a3"/>
        <w:spacing w:after="0"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24.07.2007 N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</w:t>
      </w:r>
      <w:proofErr w:type="spellStart"/>
      <w:r>
        <w:rPr>
          <w:sz w:val="28"/>
          <w:szCs w:val="28"/>
        </w:rPr>
        <w:t>государственнойсобственности</w:t>
      </w:r>
      <w:proofErr w:type="spellEnd"/>
      <w:r>
        <w:rPr>
          <w:sz w:val="28"/>
          <w:szCs w:val="28"/>
        </w:rPr>
        <w:t xml:space="preserve">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целях обеспечения поддержки субъектов малого</w:t>
      </w:r>
      <w:proofErr w:type="gramEnd"/>
      <w:r>
        <w:rPr>
          <w:sz w:val="28"/>
          <w:szCs w:val="28"/>
        </w:rPr>
        <w:t xml:space="preserve"> и среднего предпринимательства, Положения о порядке формирования, ведения и обязательного опубликования перечня муниципального имущества </w:t>
      </w:r>
      <w:proofErr w:type="spellStart"/>
      <w:r>
        <w:rPr>
          <w:sz w:val="28"/>
          <w:szCs w:val="28"/>
        </w:rPr>
        <w:t>Стуловского</w:t>
      </w:r>
      <w:proofErr w:type="spellEnd"/>
      <w:r>
        <w:rPr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 утвержденного решением </w:t>
      </w:r>
      <w:proofErr w:type="spellStart"/>
      <w:r>
        <w:rPr>
          <w:sz w:val="28"/>
          <w:szCs w:val="28"/>
        </w:rPr>
        <w:t>Стуловской</w:t>
      </w:r>
      <w:proofErr w:type="spellEnd"/>
      <w:r>
        <w:rPr>
          <w:sz w:val="28"/>
          <w:szCs w:val="28"/>
        </w:rPr>
        <w:t xml:space="preserve"> сельской Думы  от 08.11.2018 № 23/85, </w:t>
      </w:r>
      <w:proofErr w:type="spellStart"/>
      <w:r>
        <w:rPr>
          <w:sz w:val="28"/>
          <w:szCs w:val="28"/>
        </w:rPr>
        <w:t>Стуловская</w:t>
      </w:r>
      <w:proofErr w:type="spellEnd"/>
      <w:r>
        <w:rPr>
          <w:sz w:val="28"/>
          <w:szCs w:val="28"/>
        </w:rPr>
        <w:t xml:space="preserve"> сельская  Дума РЕШИЛА:</w:t>
      </w:r>
    </w:p>
    <w:p w:rsidR="00B51D65" w:rsidRDefault="00B51D6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Утвердить перечень муниципального имущества </w:t>
      </w:r>
      <w:proofErr w:type="spellStart"/>
      <w:r>
        <w:rPr>
          <w:sz w:val="28"/>
          <w:szCs w:val="28"/>
        </w:rPr>
        <w:t>Стуловского</w:t>
      </w:r>
      <w:proofErr w:type="spellEnd"/>
      <w:r>
        <w:rPr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 предпринимательства). Прилагается.</w:t>
      </w:r>
    </w:p>
    <w:p w:rsidR="00B51D65" w:rsidRDefault="00B51D6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официальном печатном издании поселения «Информационный бюллетень»  и на официальном сайте в сети «Интернет».</w:t>
      </w:r>
    </w:p>
    <w:p w:rsidR="00B51D65" w:rsidRDefault="00B51D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1D65" w:rsidRDefault="00B51D65">
      <w:pPr>
        <w:jc w:val="both"/>
        <w:rPr>
          <w:sz w:val="28"/>
          <w:szCs w:val="28"/>
        </w:rPr>
      </w:pPr>
    </w:p>
    <w:p w:rsidR="00B51D65" w:rsidRDefault="00B51D65">
      <w:pPr>
        <w:rPr>
          <w:sz w:val="28"/>
          <w:szCs w:val="28"/>
        </w:rPr>
      </w:pPr>
    </w:p>
    <w:p w:rsidR="00B51D65" w:rsidRDefault="00B51D65">
      <w:pPr>
        <w:rPr>
          <w:sz w:val="28"/>
          <w:szCs w:val="28"/>
        </w:rPr>
      </w:pPr>
    </w:p>
    <w:p w:rsidR="00B51D65" w:rsidRDefault="00B51D6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Стуловского</w:t>
      </w:r>
      <w:proofErr w:type="spellEnd"/>
      <w:r>
        <w:rPr>
          <w:sz w:val="28"/>
          <w:szCs w:val="28"/>
        </w:rPr>
        <w:t xml:space="preserve"> </w:t>
      </w:r>
    </w:p>
    <w:p w:rsidR="00B51D65" w:rsidRDefault="00B51D6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Е.И.Воробьева</w:t>
      </w:r>
      <w:proofErr w:type="spellEnd"/>
    </w:p>
    <w:p w:rsidR="00B51D65" w:rsidRDefault="00B51D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51D65" w:rsidRDefault="00B51D65">
      <w:pPr>
        <w:jc w:val="both"/>
        <w:rPr>
          <w:sz w:val="28"/>
          <w:szCs w:val="28"/>
        </w:rPr>
      </w:pPr>
    </w:p>
    <w:p w:rsidR="00B51D65" w:rsidRDefault="00B51D65">
      <w:pPr>
        <w:jc w:val="center"/>
        <w:rPr>
          <w:sz w:val="28"/>
          <w:szCs w:val="28"/>
        </w:rPr>
      </w:pPr>
    </w:p>
    <w:p w:rsidR="009A6E70" w:rsidRDefault="009A6E70">
      <w:pPr>
        <w:jc w:val="center"/>
        <w:rPr>
          <w:sz w:val="28"/>
          <w:szCs w:val="28"/>
        </w:rPr>
      </w:pPr>
    </w:p>
    <w:p w:rsidR="009A6E70" w:rsidRDefault="009A6E70">
      <w:pPr>
        <w:jc w:val="center"/>
        <w:rPr>
          <w:sz w:val="28"/>
          <w:szCs w:val="28"/>
        </w:rPr>
      </w:pPr>
    </w:p>
    <w:p w:rsidR="009A6E70" w:rsidRDefault="009A6E70">
      <w:pPr>
        <w:jc w:val="center"/>
        <w:rPr>
          <w:sz w:val="28"/>
          <w:szCs w:val="28"/>
        </w:rPr>
      </w:pPr>
    </w:p>
    <w:p w:rsidR="009A6E70" w:rsidRDefault="009A6E70">
      <w:pPr>
        <w:jc w:val="center"/>
        <w:rPr>
          <w:sz w:val="28"/>
          <w:szCs w:val="28"/>
        </w:rPr>
      </w:pPr>
    </w:p>
    <w:p w:rsidR="009A6E70" w:rsidRDefault="009A6E70">
      <w:pPr>
        <w:jc w:val="center"/>
        <w:rPr>
          <w:sz w:val="28"/>
          <w:szCs w:val="28"/>
        </w:rPr>
      </w:pPr>
    </w:p>
    <w:p w:rsidR="009A6E70" w:rsidRDefault="009A6E70">
      <w:pPr>
        <w:jc w:val="center"/>
        <w:rPr>
          <w:sz w:val="28"/>
          <w:szCs w:val="28"/>
        </w:rPr>
      </w:pPr>
    </w:p>
    <w:p w:rsidR="009A6E70" w:rsidRDefault="009A6E70">
      <w:pPr>
        <w:jc w:val="center"/>
        <w:rPr>
          <w:sz w:val="28"/>
          <w:szCs w:val="28"/>
        </w:rPr>
      </w:pPr>
    </w:p>
    <w:p w:rsidR="009A6E70" w:rsidRDefault="009A6E70">
      <w:pPr>
        <w:jc w:val="center"/>
        <w:rPr>
          <w:sz w:val="28"/>
          <w:szCs w:val="28"/>
        </w:rPr>
      </w:pPr>
    </w:p>
    <w:p w:rsidR="009A6E70" w:rsidRDefault="009A6E70">
      <w:pPr>
        <w:jc w:val="center"/>
        <w:rPr>
          <w:sz w:val="28"/>
          <w:szCs w:val="28"/>
        </w:rPr>
      </w:pPr>
    </w:p>
    <w:p w:rsidR="009A6E70" w:rsidRDefault="009A6E70">
      <w:pPr>
        <w:jc w:val="center"/>
        <w:rPr>
          <w:sz w:val="28"/>
          <w:szCs w:val="28"/>
        </w:rPr>
      </w:pPr>
    </w:p>
    <w:p w:rsidR="009A6E70" w:rsidRDefault="009A6E70">
      <w:pPr>
        <w:jc w:val="center"/>
        <w:rPr>
          <w:sz w:val="28"/>
          <w:szCs w:val="28"/>
        </w:rPr>
      </w:pPr>
    </w:p>
    <w:p w:rsidR="009A6E70" w:rsidRDefault="009A6E70">
      <w:pPr>
        <w:jc w:val="center"/>
        <w:rPr>
          <w:sz w:val="28"/>
          <w:szCs w:val="28"/>
        </w:rPr>
      </w:pPr>
      <w:bookmarkStart w:id="0" w:name="_GoBack"/>
      <w:bookmarkEnd w:id="0"/>
    </w:p>
    <w:p w:rsidR="00B51D65" w:rsidRDefault="00B51D65">
      <w:pPr>
        <w:spacing w:after="200" w:line="276" w:lineRule="auto"/>
        <w:rPr>
          <w:sz w:val="28"/>
          <w:szCs w:val="28"/>
        </w:rPr>
      </w:pPr>
    </w:p>
    <w:p w:rsidR="00B51D65" w:rsidRDefault="00B51D65">
      <w:pPr>
        <w:spacing w:after="200" w:line="276" w:lineRule="auto"/>
        <w:rPr>
          <w:sz w:val="28"/>
          <w:szCs w:val="28"/>
        </w:rPr>
      </w:pPr>
    </w:p>
    <w:p w:rsidR="00B51D65" w:rsidRDefault="00B51D65">
      <w:pPr>
        <w:spacing w:after="200" w:line="276" w:lineRule="auto"/>
        <w:rPr>
          <w:sz w:val="28"/>
          <w:szCs w:val="28"/>
        </w:rPr>
      </w:pPr>
    </w:p>
    <w:p w:rsidR="00B51D65" w:rsidRDefault="00B51D65">
      <w:pPr>
        <w:spacing w:after="200" w:line="276" w:lineRule="auto"/>
        <w:rPr>
          <w:sz w:val="28"/>
          <w:szCs w:val="28"/>
        </w:rPr>
      </w:pPr>
    </w:p>
    <w:p w:rsidR="00B51D65" w:rsidRDefault="00B51D65">
      <w:pPr>
        <w:spacing w:after="200" w:line="276" w:lineRule="auto"/>
        <w:rPr>
          <w:sz w:val="28"/>
          <w:szCs w:val="28"/>
        </w:rPr>
      </w:pPr>
    </w:p>
    <w:p w:rsidR="00B51D65" w:rsidRDefault="00B51D65">
      <w:pPr>
        <w:spacing w:after="200" w:line="276" w:lineRule="auto"/>
        <w:rPr>
          <w:sz w:val="28"/>
          <w:szCs w:val="28"/>
        </w:rPr>
      </w:pPr>
    </w:p>
    <w:p w:rsidR="00B51D65" w:rsidRDefault="00B51D65">
      <w:pPr>
        <w:spacing w:after="200" w:line="276" w:lineRule="auto"/>
        <w:rPr>
          <w:sz w:val="28"/>
          <w:szCs w:val="28"/>
        </w:rPr>
      </w:pPr>
    </w:p>
    <w:p w:rsidR="00B51D65" w:rsidRDefault="00B51D6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УТВЕРЖДЕНО:</w:t>
      </w:r>
    </w:p>
    <w:p w:rsidR="00B51D65" w:rsidRDefault="00B51D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Стуловской</w:t>
      </w:r>
      <w:proofErr w:type="spellEnd"/>
      <w:r>
        <w:rPr>
          <w:sz w:val="28"/>
          <w:szCs w:val="28"/>
        </w:rPr>
        <w:t xml:space="preserve"> </w:t>
      </w:r>
    </w:p>
    <w:p w:rsidR="00B51D65" w:rsidRDefault="00B51D65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B51D65" w:rsidRDefault="00B51D65">
      <w:pPr>
        <w:jc w:val="right"/>
        <w:rPr>
          <w:sz w:val="28"/>
          <w:szCs w:val="28"/>
        </w:rPr>
      </w:pPr>
      <w:r>
        <w:rPr>
          <w:sz w:val="28"/>
          <w:szCs w:val="28"/>
        </w:rPr>
        <w:t>от 08.11.2018  № 23/86</w:t>
      </w:r>
    </w:p>
    <w:p w:rsidR="00B51D65" w:rsidRDefault="00B51D6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51D65" w:rsidRDefault="00B51D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  <w:proofErr w:type="spellStart"/>
      <w:r>
        <w:rPr>
          <w:sz w:val="28"/>
          <w:szCs w:val="28"/>
        </w:rPr>
        <w:t>Стуловского</w:t>
      </w:r>
      <w:proofErr w:type="spellEnd"/>
      <w:r>
        <w:rPr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 предпринимательства)</w:t>
      </w:r>
    </w:p>
    <w:p w:rsidR="00B51D65" w:rsidRDefault="00B51D65">
      <w:pPr>
        <w:jc w:val="center"/>
        <w:rPr>
          <w:sz w:val="20"/>
          <w:szCs w:val="20"/>
        </w:rPr>
      </w:pPr>
    </w:p>
    <w:p w:rsidR="00B51D65" w:rsidRDefault="00B51D65">
      <w:pPr>
        <w:ind w:left="-2520"/>
        <w:rPr>
          <w:sz w:val="20"/>
          <w:szCs w:val="20"/>
        </w:rPr>
      </w:pPr>
    </w:p>
    <w:p w:rsidR="00B51D65" w:rsidRDefault="00B51D65">
      <w:pPr>
        <w:rPr>
          <w:sz w:val="20"/>
          <w:szCs w:val="20"/>
        </w:rPr>
      </w:pPr>
    </w:p>
    <w:p w:rsidR="00B51D65" w:rsidRDefault="00B51D65">
      <w:pPr>
        <w:rPr>
          <w:sz w:val="20"/>
          <w:szCs w:val="20"/>
        </w:rPr>
      </w:pPr>
    </w:p>
    <w:tbl>
      <w:tblPr>
        <w:tblW w:w="10372" w:type="dxa"/>
        <w:tblInd w:w="-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1400"/>
        <w:gridCol w:w="1330"/>
        <w:gridCol w:w="1075"/>
        <w:gridCol w:w="900"/>
        <w:gridCol w:w="900"/>
        <w:gridCol w:w="901"/>
        <w:gridCol w:w="848"/>
        <w:gridCol w:w="1000"/>
        <w:gridCol w:w="1035"/>
      </w:tblGrid>
      <w:tr w:rsidR="00B51D65" w:rsidRPr="00EC09D1">
        <w:tc>
          <w:tcPr>
            <w:tcW w:w="983" w:type="dxa"/>
          </w:tcPr>
          <w:p w:rsidR="00B51D65" w:rsidRPr="00EC09D1" w:rsidRDefault="00B51D65">
            <w:pPr>
              <w:rPr>
                <w:sz w:val="16"/>
                <w:szCs w:val="16"/>
              </w:rPr>
            </w:pPr>
            <w:r w:rsidRPr="00EC09D1">
              <w:rPr>
                <w:sz w:val="16"/>
                <w:szCs w:val="16"/>
              </w:rPr>
              <w:t xml:space="preserve">№ </w:t>
            </w:r>
          </w:p>
        </w:tc>
        <w:tc>
          <w:tcPr>
            <w:tcW w:w="1400" w:type="dxa"/>
          </w:tcPr>
          <w:p w:rsidR="00B51D65" w:rsidRPr="00EC09D1" w:rsidRDefault="00B51D65">
            <w:pPr>
              <w:jc w:val="center"/>
              <w:rPr>
                <w:sz w:val="16"/>
                <w:szCs w:val="16"/>
              </w:rPr>
            </w:pPr>
            <w:r w:rsidRPr="00EC09D1">
              <w:rPr>
                <w:sz w:val="16"/>
                <w:szCs w:val="16"/>
              </w:rPr>
              <w:t>Местоположение</w:t>
            </w:r>
          </w:p>
        </w:tc>
        <w:tc>
          <w:tcPr>
            <w:tcW w:w="1330" w:type="dxa"/>
          </w:tcPr>
          <w:p w:rsidR="00B51D65" w:rsidRPr="00EC09D1" w:rsidRDefault="00B51D65">
            <w:pPr>
              <w:jc w:val="center"/>
              <w:rPr>
                <w:sz w:val="16"/>
                <w:szCs w:val="16"/>
              </w:rPr>
            </w:pPr>
            <w:r w:rsidRPr="00EC09D1">
              <w:rPr>
                <w:sz w:val="16"/>
                <w:szCs w:val="16"/>
              </w:rPr>
              <w:t>Характеристики объекта</w:t>
            </w:r>
          </w:p>
        </w:tc>
        <w:tc>
          <w:tcPr>
            <w:tcW w:w="1075" w:type="dxa"/>
          </w:tcPr>
          <w:p w:rsidR="00B51D65" w:rsidRPr="00EC09D1" w:rsidRDefault="00B51D65">
            <w:pPr>
              <w:jc w:val="center"/>
              <w:rPr>
                <w:sz w:val="16"/>
                <w:szCs w:val="16"/>
              </w:rPr>
            </w:pPr>
            <w:r w:rsidRPr="00EC09D1">
              <w:rPr>
                <w:sz w:val="16"/>
                <w:szCs w:val="16"/>
              </w:rPr>
              <w:t>Сведения об арендаторе</w:t>
            </w:r>
          </w:p>
        </w:tc>
        <w:tc>
          <w:tcPr>
            <w:tcW w:w="900" w:type="dxa"/>
          </w:tcPr>
          <w:p w:rsidR="00B51D65" w:rsidRPr="00EC09D1" w:rsidRDefault="00B51D6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C09D1">
              <w:rPr>
                <w:sz w:val="16"/>
                <w:szCs w:val="16"/>
              </w:rPr>
              <w:t>Цель использования</w:t>
            </w:r>
          </w:p>
        </w:tc>
        <w:tc>
          <w:tcPr>
            <w:tcW w:w="900" w:type="dxa"/>
          </w:tcPr>
          <w:p w:rsidR="00B51D65" w:rsidRPr="00EC09D1" w:rsidRDefault="00B51D65">
            <w:pPr>
              <w:jc w:val="center"/>
              <w:rPr>
                <w:sz w:val="16"/>
                <w:szCs w:val="16"/>
              </w:rPr>
            </w:pPr>
            <w:r w:rsidRPr="00EC09D1">
              <w:rPr>
                <w:sz w:val="16"/>
                <w:szCs w:val="16"/>
              </w:rPr>
              <w:t>Срок аренды</w:t>
            </w:r>
          </w:p>
        </w:tc>
        <w:tc>
          <w:tcPr>
            <w:tcW w:w="901" w:type="dxa"/>
          </w:tcPr>
          <w:p w:rsidR="00B51D65" w:rsidRPr="00EC09D1" w:rsidRDefault="00B51D65">
            <w:pPr>
              <w:ind w:left="-54"/>
              <w:jc w:val="center"/>
              <w:rPr>
                <w:sz w:val="16"/>
                <w:szCs w:val="16"/>
              </w:rPr>
            </w:pPr>
            <w:r w:rsidRPr="00EC09D1">
              <w:rPr>
                <w:sz w:val="16"/>
                <w:szCs w:val="16"/>
              </w:rPr>
              <w:t>Дата включения в перечень</w:t>
            </w:r>
          </w:p>
        </w:tc>
        <w:tc>
          <w:tcPr>
            <w:tcW w:w="848" w:type="dxa"/>
          </w:tcPr>
          <w:p w:rsidR="00B51D65" w:rsidRPr="00EC09D1" w:rsidRDefault="00B51D65">
            <w:pPr>
              <w:ind w:left="-76" w:right="-117"/>
              <w:jc w:val="center"/>
              <w:rPr>
                <w:sz w:val="16"/>
                <w:szCs w:val="16"/>
              </w:rPr>
            </w:pPr>
            <w:r w:rsidRPr="00EC09D1">
              <w:rPr>
                <w:sz w:val="16"/>
                <w:szCs w:val="16"/>
              </w:rPr>
              <w:t>Основание включения</w:t>
            </w:r>
          </w:p>
        </w:tc>
        <w:tc>
          <w:tcPr>
            <w:tcW w:w="1000" w:type="dxa"/>
          </w:tcPr>
          <w:p w:rsidR="00B51D65" w:rsidRPr="00EC09D1" w:rsidRDefault="00B51D65">
            <w:pPr>
              <w:ind w:left="-108" w:right="-48"/>
              <w:jc w:val="center"/>
              <w:rPr>
                <w:sz w:val="16"/>
                <w:szCs w:val="16"/>
              </w:rPr>
            </w:pPr>
            <w:r w:rsidRPr="00EC09D1">
              <w:rPr>
                <w:sz w:val="16"/>
                <w:szCs w:val="16"/>
              </w:rPr>
              <w:t>Дата исключения из перечня</w:t>
            </w:r>
          </w:p>
        </w:tc>
        <w:tc>
          <w:tcPr>
            <w:tcW w:w="1035" w:type="dxa"/>
          </w:tcPr>
          <w:p w:rsidR="00B51D65" w:rsidRPr="00EC09D1" w:rsidRDefault="00B51D65">
            <w:pPr>
              <w:ind w:left="-108" w:right="-47"/>
              <w:jc w:val="center"/>
              <w:rPr>
                <w:sz w:val="16"/>
                <w:szCs w:val="16"/>
              </w:rPr>
            </w:pPr>
            <w:r w:rsidRPr="00EC09D1">
              <w:rPr>
                <w:sz w:val="16"/>
                <w:szCs w:val="16"/>
              </w:rPr>
              <w:t xml:space="preserve">Основание исключения </w:t>
            </w:r>
          </w:p>
        </w:tc>
      </w:tr>
      <w:tr w:rsidR="00B51D65" w:rsidRPr="00EC09D1">
        <w:tc>
          <w:tcPr>
            <w:tcW w:w="983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  <w:r w:rsidRPr="00EC09D1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  <w:r w:rsidRPr="00EC09D1">
              <w:rPr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  <w:r w:rsidRPr="00EC09D1">
              <w:rPr>
                <w:sz w:val="20"/>
                <w:szCs w:val="20"/>
              </w:rPr>
              <w:t>3</w:t>
            </w:r>
          </w:p>
        </w:tc>
        <w:tc>
          <w:tcPr>
            <w:tcW w:w="1075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  <w:r w:rsidRPr="00EC09D1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  <w:r w:rsidRPr="00EC09D1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  <w:r w:rsidRPr="00EC09D1">
              <w:rPr>
                <w:sz w:val="20"/>
                <w:szCs w:val="20"/>
              </w:rPr>
              <w:t>6</w:t>
            </w:r>
          </w:p>
        </w:tc>
        <w:tc>
          <w:tcPr>
            <w:tcW w:w="901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  <w:r w:rsidRPr="00EC09D1">
              <w:rPr>
                <w:sz w:val="20"/>
                <w:szCs w:val="20"/>
              </w:rPr>
              <w:t>7</w:t>
            </w:r>
          </w:p>
        </w:tc>
        <w:tc>
          <w:tcPr>
            <w:tcW w:w="848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  <w:r w:rsidRPr="00EC09D1">
              <w:rPr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  <w:r w:rsidRPr="00EC09D1">
              <w:rPr>
                <w:sz w:val="20"/>
                <w:szCs w:val="20"/>
              </w:rPr>
              <w:t>9</w:t>
            </w:r>
          </w:p>
        </w:tc>
        <w:tc>
          <w:tcPr>
            <w:tcW w:w="1035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  <w:r w:rsidRPr="00EC09D1">
              <w:rPr>
                <w:sz w:val="20"/>
                <w:szCs w:val="20"/>
              </w:rPr>
              <w:t>10</w:t>
            </w:r>
          </w:p>
        </w:tc>
      </w:tr>
      <w:tr w:rsidR="00B51D65" w:rsidRPr="00EC09D1">
        <w:tc>
          <w:tcPr>
            <w:tcW w:w="983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  <w:r w:rsidRPr="00EC09D1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  <w:r w:rsidRPr="00EC09D1">
              <w:rPr>
                <w:sz w:val="16"/>
                <w:szCs w:val="16"/>
              </w:rPr>
              <w:t>Кировская область, Слободской район, д</w:t>
            </w:r>
            <w:proofErr w:type="gramStart"/>
            <w:r w:rsidRPr="00EC09D1">
              <w:rPr>
                <w:sz w:val="16"/>
                <w:szCs w:val="16"/>
              </w:rPr>
              <w:t xml:space="preserve">.. </w:t>
            </w:r>
            <w:proofErr w:type="spellStart"/>
            <w:proofErr w:type="gramEnd"/>
            <w:r w:rsidRPr="00EC09D1">
              <w:rPr>
                <w:sz w:val="16"/>
                <w:szCs w:val="16"/>
              </w:rPr>
              <w:t>Стулово</w:t>
            </w:r>
            <w:proofErr w:type="spellEnd"/>
            <w:r w:rsidRPr="00EC09D1">
              <w:rPr>
                <w:sz w:val="16"/>
                <w:szCs w:val="16"/>
              </w:rPr>
              <w:t>, ул. Трактовая, 56</w:t>
            </w:r>
          </w:p>
        </w:tc>
        <w:tc>
          <w:tcPr>
            <w:tcW w:w="1330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  <w:r w:rsidRPr="00EC09D1">
              <w:rPr>
                <w:sz w:val="16"/>
                <w:szCs w:val="16"/>
              </w:rPr>
              <w:t xml:space="preserve">Нежилое помещение площадью 12,8 </w:t>
            </w:r>
            <w:proofErr w:type="spellStart"/>
            <w:r w:rsidRPr="00EC09D1">
              <w:rPr>
                <w:sz w:val="16"/>
                <w:szCs w:val="16"/>
              </w:rPr>
              <w:t>кв</w:t>
            </w:r>
            <w:proofErr w:type="gramStart"/>
            <w:r w:rsidRPr="00EC09D1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075" w:type="dxa"/>
          </w:tcPr>
          <w:p w:rsidR="00B51D65" w:rsidRPr="00EC09D1" w:rsidRDefault="00B51D65">
            <w:pPr>
              <w:rPr>
                <w:sz w:val="16"/>
                <w:szCs w:val="16"/>
              </w:rPr>
            </w:pPr>
            <w:r w:rsidRPr="00EC09D1">
              <w:rPr>
                <w:sz w:val="16"/>
                <w:szCs w:val="16"/>
              </w:rPr>
              <w:t>ООО «Мечта-2», в лице директора Малых Анатолия Евгеньевича</w:t>
            </w:r>
          </w:p>
          <w:p w:rsidR="00B51D65" w:rsidRPr="00EC09D1" w:rsidRDefault="00B51D65">
            <w:pPr>
              <w:rPr>
                <w:sz w:val="16"/>
                <w:szCs w:val="16"/>
              </w:rPr>
            </w:pPr>
            <w:r w:rsidRPr="00EC09D1">
              <w:rPr>
                <w:sz w:val="16"/>
                <w:szCs w:val="16"/>
              </w:rPr>
              <w:t xml:space="preserve">613150, г. Слободской, ул. </w:t>
            </w:r>
            <w:proofErr w:type="gramStart"/>
            <w:r w:rsidRPr="00EC09D1">
              <w:rPr>
                <w:sz w:val="16"/>
                <w:szCs w:val="16"/>
              </w:rPr>
              <w:t>Советская</w:t>
            </w:r>
            <w:proofErr w:type="gramEnd"/>
            <w:r w:rsidRPr="00EC09D1">
              <w:rPr>
                <w:sz w:val="16"/>
                <w:szCs w:val="16"/>
              </w:rPr>
              <w:t>, 71</w:t>
            </w:r>
          </w:p>
          <w:p w:rsidR="00B51D65" w:rsidRPr="00EC09D1" w:rsidRDefault="00B51D65">
            <w:pPr>
              <w:rPr>
                <w:sz w:val="20"/>
                <w:szCs w:val="20"/>
              </w:rPr>
            </w:pPr>
            <w:r w:rsidRPr="00EC09D1">
              <w:rPr>
                <w:sz w:val="16"/>
                <w:szCs w:val="16"/>
              </w:rPr>
              <w:t>ИНН 4343000042</w:t>
            </w:r>
          </w:p>
        </w:tc>
        <w:tc>
          <w:tcPr>
            <w:tcW w:w="900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  <w:r w:rsidRPr="00EC09D1">
              <w:rPr>
                <w:sz w:val="16"/>
                <w:szCs w:val="16"/>
              </w:rPr>
              <w:t>Аптечный пункт</w:t>
            </w:r>
          </w:p>
        </w:tc>
        <w:tc>
          <w:tcPr>
            <w:tcW w:w="900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  <w:r w:rsidRPr="00EC09D1">
              <w:rPr>
                <w:sz w:val="16"/>
                <w:szCs w:val="16"/>
              </w:rPr>
              <w:t xml:space="preserve">11 месяцев с </w:t>
            </w:r>
            <w:proofErr w:type="spellStart"/>
            <w:r w:rsidRPr="00EC09D1">
              <w:rPr>
                <w:sz w:val="16"/>
                <w:szCs w:val="16"/>
              </w:rPr>
              <w:t>пролангацией</w:t>
            </w:r>
            <w:proofErr w:type="spellEnd"/>
          </w:p>
        </w:tc>
        <w:tc>
          <w:tcPr>
            <w:tcW w:w="901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  <w:r w:rsidRPr="00EC09D1">
              <w:rPr>
                <w:sz w:val="16"/>
                <w:szCs w:val="16"/>
              </w:rPr>
              <w:t>08.11.2018</w:t>
            </w:r>
          </w:p>
        </w:tc>
        <w:tc>
          <w:tcPr>
            <w:tcW w:w="848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  <w:r w:rsidRPr="00EC09D1">
              <w:rPr>
                <w:sz w:val="16"/>
                <w:szCs w:val="16"/>
              </w:rPr>
              <w:t>Договор аренды муниципального имущества</w:t>
            </w:r>
          </w:p>
        </w:tc>
        <w:tc>
          <w:tcPr>
            <w:tcW w:w="1000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</w:p>
        </w:tc>
      </w:tr>
      <w:tr w:rsidR="00B51D65" w:rsidRPr="00EC09D1">
        <w:tc>
          <w:tcPr>
            <w:tcW w:w="983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B51D65" w:rsidRPr="00EC09D1" w:rsidRDefault="00B51D65">
            <w:pPr>
              <w:rPr>
                <w:sz w:val="20"/>
                <w:szCs w:val="20"/>
              </w:rPr>
            </w:pPr>
          </w:p>
        </w:tc>
      </w:tr>
    </w:tbl>
    <w:p w:rsidR="00B51D65" w:rsidRDefault="00B51D65">
      <w:pPr>
        <w:ind w:left="-2520"/>
        <w:rPr>
          <w:sz w:val="20"/>
          <w:szCs w:val="20"/>
        </w:rPr>
      </w:pPr>
    </w:p>
    <w:p w:rsidR="00B51D65" w:rsidRDefault="00B51D65">
      <w:pPr>
        <w:rPr>
          <w:sz w:val="28"/>
          <w:szCs w:val="28"/>
        </w:rPr>
      </w:pPr>
    </w:p>
    <w:sectPr w:rsidR="00B51D65" w:rsidSect="00B51D65">
      <w:head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D1" w:rsidRDefault="00EC09D1">
      <w:r>
        <w:separator/>
      </w:r>
    </w:p>
  </w:endnote>
  <w:endnote w:type="continuationSeparator" w:id="0">
    <w:p w:rsidR="00EC09D1" w:rsidRDefault="00EC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D1" w:rsidRDefault="00EC09D1">
      <w:r>
        <w:separator/>
      </w:r>
    </w:p>
  </w:footnote>
  <w:footnote w:type="continuationSeparator" w:id="0">
    <w:p w:rsidR="00EC09D1" w:rsidRDefault="00EC0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D65" w:rsidRDefault="00B51D65">
    <w:pPr>
      <w:pStyle w:val="aa"/>
      <w:jc w:val="center"/>
    </w:pPr>
  </w:p>
  <w:p w:rsidR="00B51D65" w:rsidRDefault="00B51D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E4604"/>
    <w:multiLevelType w:val="hybridMultilevel"/>
    <w:tmpl w:val="533CACA8"/>
    <w:lvl w:ilvl="0" w:tplc="B6A0BA3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1">
    <w:nsid w:val="3D965443"/>
    <w:multiLevelType w:val="hybridMultilevel"/>
    <w:tmpl w:val="A438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48DB43BC"/>
    <w:multiLevelType w:val="hybridMultilevel"/>
    <w:tmpl w:val="1B722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4A4D271C"/>
    <w:multiLevelType w:val="hybridMultilevel"/>
    <w:tmpl w:val="A5146376"/>
    <w:lvl w:ilvl="0" w:tplc="04C2C420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4">
    <w:nsid w:val="60BF3FBA"/>
    <w:multiLevelType w:val="hybridMultilevel"/>
    <w:tmpl w:val="41C81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6A3F4D67"/>
    <w:multiLevelType w:val="hybridMultilevel"/>
    <w:tmpl w:val="391EB5C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7D34145A"/>
    <w:multiLevelType w:val="hybridMultilevel"/>
    <w:tmpl w:val="DECE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D65"/>
    <w:rsid w:val="009A6E70"/>
    <w:rsid w:val="00B51D65"/>
    <w:rsid w:val="00EC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link w:val="a3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Pr>
      <w:rFonts w:ascii="Tahom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pPr>
      <w:ind w:left="720"/>
    </w:p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385</Words>
  <Characters>2198</Characters>
  <Application>Microsoft Office Word</Application>
  <DocSecurity>0</DocSecurity>
  <Lines>18</Lines>
  <Paragraphs>5</Paragraphs>
  <ScaleCrop>false</ScaleCrop>
  <Company>Администрация Слободского муниципального района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Зыков В.Н.</dc:creator>
  <cp:keywords/>
  <dc:description/>
  <cp:lastModifiedBy>Пользователь</cp:lastModifiedBy>
  <cp:revision>8</cp:revision>
  <cp:lastPrinted>2018-11-08T09:57:00Z</cp:lastPrinted>
  <dcterms:created xsi:type="dcterms:W3CDTF">2018-10-03T11:05:00Z</dcterms:created>
  <dcterms:modified xsi:type="dcterms:W3CDTF">2024-11-14T11:56:00Z</dcterms:modified>
</cp:coreProperties>
</file>