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54" w:rsidRDefault="00D617B8">
      <w:pPr>
        <w:pStyle w:val="ConsPlusTitle"/>
        <w:ind w:right="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.75pt;height:59.25pt;visibility:visible">
            <v:imagedata r:id="rId8" o:title=""/>
          </v:shape>
        </w:pict>
      </w:r>
    </w:p>
    <w:p w:rsidR="00046554" w:rsidRDefault="00046554" w:rsidP="0018268B">
      <w:pPr>
        <w:pStyle w:val="ConsPlusTitle"/>
        <w:ind w:right="1"/>
        <w:rPr>
          <w:sz w:val="28"/>
          <w:szCs w:val="28"/>
        </w:rPr>
      </w:pPr>
    </w:p>
    <w:p w:rsidR="00046554" w:rsidRDefault="000465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СТУЛОВСКАЯ СЕЛЬСКАЯ ДУМА</w:t>
      </w:r>
    </w:p>
    <w:p w:rsidR="00046554" w:rsidRDefault="000465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СЛОБОДСКОГО РАЙОНА КИРОВСКОЙ ОБЛАСТИ</w:t>
      </w:r>
    </w:p>
    <w:p w:rsidR="00046554" w:rsidRDefault="00524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46554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46554" w:rsidRDefault="00046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46554" w:rsidRDefault="00046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46554" w:rsidRDefault="0004655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165"/>
        <w:gridCol w:w="5740"/>
        <w:gridCol w:w="1382"/>
      </w:tblGrid>
      <w:tr w:rsidR="00046554" w:rsidRPr="00B1181D"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554" w:rsidRPr="00B1181D" w:rsidRDefault="00524806">
            <w:pPr>
              <w:tabs>
                <w:tab w:val="left" w:pos="6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46554" w:rsidRPr="00B1181D" w:rsidRDefault="000465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118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554" w:rsidRPr="00B1181D" w:rsidRDefault="005248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52/</w:t>
            </w:r>
            <w:r w:rsidR="00C30EBC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</w:tbl>
    <w:p w:rsidR="00046554" w:rsidRDefault="00046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554" w:rsidRDefault="00046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Стулово</w:t>
      </w:r>
    </w:p>
    <w:p w:rsidR="00046554" w:rsidRDefault="00046554">
      <w:pPr>
        <w:pStyle w:val="ConsPlusTitle"/>
        <w:ind w:right="1"/>
        <w:jc w:val="center"/>
        <w:rPr>
          <w:sz w:val="28"/>
          <w:szCs w:val="28"/>
        </w:rPr>
      </w:pPr>
    </w:p>
    <w:p w:rsidR="00046554" w:rsidRDefault="00695D4C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назначении</w:t>
      </w:r>
      <w:r w:rsidRPr="00695D4C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публичные слушания по проекту решения Стуловской сельской Думы </w:t>
      </w:r>
      <w:r w:rsidR="00524806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046554">
        <w:rPr>
          <w:rFonts w:ascii="Times New Roman" w:hAnsi="Times New Roman" w:cs="Times New Roman"/>
          <w:b/>
          <w:bCs/>
          <w:sz w:val="28"/>
          <w:szCs w:val="28"/>
        </w:rPr>
        <w:t>орм</w:t>
      </w:r>
      <w:r w:rsidR="0052480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046554">
        <w:rPr>
          <w:rFonts w:ascii="Times New Roman" w:hAnsi="Times New Roman" w:cs="Times New Roman"/>
          <w:b/>
          <w:bCs/>
          <w:sz w:val="28"/>
          <w:szCs w:val="28"/>
        </w:rPr>
        <w:t xml:space="preserve"> и Правил</w:t>
      </w:r>
      <w:r w:rsidR="0052480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46554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благоустройства территории муниципального образования Стуловское сельс</w:t>
      </w:r>
      <w:r w:rsidR="0018268B">
        <w:rPr>
          <w:rFonts w:ascii="Times New Roman" w:hAnsi="Times New Roman" w:cs="Times New Roman"/>
          <w:b/>
          <w:bCs/>
          <w:sz w:val="28"/>
          <w:szCs w:val="28"/>
        </w:rPr>
        <w:t>кое поселение</w:t>
      </w:r>
      <w:r w:rsidR="0052480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6554" w:rsidRDefault="00046554">
      <w:pPr>
        <w:autoSpaceDE w:val="0"/>
        <w:autoSpaceDN w:val="0"/>
        <w:adjustRightInd w:val="0"/>
        <w:spacing w:after="0"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554" w:rsidRPr="00EF0C0F" w:rsidRDefault="000465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         «Об общих принципах организации местного самоуправления в Российской Федерации», статьей 15 Устава Стуловского сельского поселения, Положением о публичных слушаниях</w:t>
      </w:r>
      <w:r w:rsidR="00524806">
        <w:rPr>
          <w:rFonts w:ascii="Times New Roman" w:hAnsi="Times New Roman" w:cs="Times New Roman"/>
          <w:sz w:val="28"/>
          <w:szCs w:val="28"/>
        </w:rPr>
        <w:t>, общественных обсуждениях в Стуловском сельском поселении Слободского района Кировской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принятым </w:t>
      </w:r>
      <w:r w:rsidR="00524806">
        <w:rPr>
          <w:rFonts w:ascii="Times New Roman" w:hAnsi="Times New Roman" w:cs="Times New Roman"/>
          <w:sz w:val="28"/>
          <w:szCs w:val="28"/>
        </w:rPr>
        <w:t>решением Стуловской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213940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524806">
        <w:rPr>
          <w:rFonts w:ascii="Times New Roman" w:hAnsi="Times New Roman" w:cs="Times New Roman"/>
          <w:sz w:val="28"/>
          <w:szCs w:val="28"/>
        </w:rPr>
        <w:t>20.04.2023</w:t>
      </w:r>
      <w:r w:rsidRPr="00213940">
        <w:rPr>
          <w:rFonts w:ascii="Times New Roman" w:hAnsi="Times New Roman" w:cs="Times New Roman"/>
          <w:sz w:val="28"/>
          <w:szCs w:val="28"/>
        </w:rPr>
        <w:t xml:space="preserve"> № </w:t>
      </w:r>
      <w:r w:rsidR="00524806">
        <w:rPr>
          <w:rFonts w:ascii="Times New Roman" w:hAnsi="Times New Roman" w:cs="Times New Roman"/>
          <w:sz w:val="28"/>
          <w:szCs w:val="28"/>
        </w:rPr>
        <w:t>14/53</w:t>
      </w:r>
      <w:r>
        <w:rPr>
          <w:rFonts w:ascii="Times New Roman" w:hAnsi="Times New Roman" w:cs="Times New Roman"/>
          <w:sz w:val="28"/>
          <w:szCs w:val="28"/>
        </w:rPr>
        <w:t xml:space="preserve">, Стуловская сельская Дума </w:t>
      </w:r>
      <w:r w:rsidRPr="00EF0C0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46554" w:rsidRDefault="0004655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решения Стуловской сельской Думы </w:t>
      </w:r>
      <w:r w:rsidR="00695D4C">
        <w:rPr>
          <w:rFonts w:ascii="Times New Roman" w:hAnsi="Times New Roman" w:cs="Times New Roman"/>
          <w:sz w:val="28"/>
          <w:szCs w:val="28"/>
        </w:rPr>
        <w:t>«</w:t>
      </w:r>
      <w:r w:rsidR="00524806" w:rsidRPr="00524806">
        <w:rPr>
          <w:rFonts w:ascii="Times New Roman" w:hAnsi="Times New Roman" w:cs="Times New Roman"/>
          <w:bCs/>
          <w:sz w:val="28"/>
          <w:szCs w:val="28"/>
        </w:rPr>
        <w:t>О внесении изменений в Нормы и Правила</w:t>
      </w:r>
      <w:r w:rsidR="00524806" w:rsidRPr="00524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муниципального образования Стуловское сельское поселение». </w:t>
      </w:r>
    </w:p>
    <w:p w:rsidR="00524806" w:rsidRPr="00524806" w:rsidRDefault="00524806" w:rsidP="005248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06">
        <w:rPr>
          <w:rFonts w:ascii="Times New Roman" w:hAnsi="Times New Roman" w:cs="Times New Roman"/>
          <w:sz w:val="28"/>
          <w:szCs w:val="28"/>
        </w:rPr>
        <w:t>2. Территория проведения публичных слушаний: муниципальное образование Стуловское сельское поселение Слободского района Кировской области.</w:t>
      </w:r>
    </w:p>
    <w:p w:rsidR="00524806" w:rsidRPr="00524806" w:rsidRDefault="00524806" w:rsidP="005248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06">
        <w:rPr>
          <w:rFonts w:ascii="Times New Roman" w:hAnsi="Times New Roman" w:cs="Times New Roman"/>
          <w:sz w:val="28"/>
          <w:szCs w:val="28"/>
        </w:rPr>
        <w:t xml:space="preserve">3. Время и место проведения публичных слушаний: </w:t>
      </w:r>
      <w:r w:rsidR="00C30EBC">
        <w:rPr>
          <w:rFonts w:ascii="Times New Roman" w:hAnsi="Times New Roman" w:cs="Times New Roman"/>
          <w:sz w:val="28"/>
          <w:szCs w:val="28"/>
        </w:rPr>
        <w:t>24.07</w:t>
      </w:r>
      <w:r w:rsidRPr="00524806">
        <w:rPr>
          <w:rFonts w:ascii="Times New Roman" w:hAnsi="Times New Roman" w:cs="Times New Roman"/>
          <w:sz w:val="28"/>
          <w:szCs w:val="28"/>
        </w:rPr>
        <w:t>.2025 в 14.00 ч. По адресу: Кировская область, Слободской район, д. Стулово, ул. Трактовая, д. 56, кабинет 7.</w:t>
      </w:r>
    </w:p>
    <w:p w:rsidR="00524806" w:rsidRPr="00524806" w:rsidRDefault="00524806" w:rsidP="005248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806">
        <w:rPr>
          <w:rFonts w:ascii="Times New Roman" w:hAnsi="Times New Roman" w:cs="Times New Roman"/>
          <w:bCs/>
          <w:sz w:val="28"/>
          <w:szCs w:val="28"/>
        </w:rPr>
        <w:t>4. Установить порядок участия в публичных слушаниях согласно приложению № 1. Прилагается.</w:t>
      </w:r>
    </w:p>
    <w:p w:rsidR="00524806" w:rsidRPr="00524806" w:rsidRDefault="00524806" w:rsidP="005248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806">
        <w:rPr>
          <w:rFonts w:ascii="Times New Roman" w:hAnsi="Times New Roman" w:cs="Times New Roman"/>
          <w:bCs/>
          <w:sz w:val="28"/>
          <w:szCs w:val="28"/>
        </w:rPr>
        <w:t xml:space="preserve">5. Опубликовать настоящее Решение, порядок участия в публичных </w:t>
      </w:r>
      <w:r w:rsidRPr="0052480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слушаниях в официальном печатном издании Стуловского сельского поселения «Информационный бюллетень» и разместить в сети «Интернет» на официальном сайте администрации </w:t>
      </w:r>
      <w:r w:rsidR="00BE462B">
        <w:rPr>
          <w:rFonts w:ascii="Times New Roman" w:hAnsi="Times New Roman" w:cs="Times New Roman"/>
          <w:bCs/>
          <w:sz w:val="28"/>
          <w:szCs w:val="28"/>
        </w:rPr>
        <w:t>Стуловского сельского поселения.</w:t>
      </w:r>
      <w:r w:rsidRPr="005248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4806" w:rsidRDefault="00524806" w:rsidP="005248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EBC" w:rsidRPr="00524806" w:rsidRDefault="00C30EBC" w:rsidP="005248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524806" w:rsidRPr="00524806" w:rsidTr="00B04AE5">
        <w:tc>
          <w:tcPr>
            <w:tcW w:w="5637" w:type="dxa"/>
            <w:tcBorders>
              <w:bottom w:val="single" w:sz="4" w:space="0" w:color="auto"/>
            </w:tcBorders>
          </w:tcPr>
          <w:p w:rsidR="00524806" w:rsidRPr="00524806" w:rsidRDefault="00524806" w:rsidP="0052480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806">
              <w:rPr>
                <w:rFonts w:ascii="Times New Roman" w:hAnsi="Times New Roman" w:cs="Times New Roman"/>
                <w:sz w:val="28"/>
                <w:szCs w:val="28"/>
              </w:rPr>
              <w:t>Председатель Стуловской сельской  Думы, глава  Стуловского сельского поселения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:rsidR="00524806" w:rsidRPr="00524806" w:rsidRDefault="00524806" w:rsidP="00C30EBC">
            <w:pPr>
              <w:widowControl w:val="0"/>
              <w:spacing w:after="0" w:line="360" w:lineRule="auto"/>
              <w:ind w:right="17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806">
              <w:rPr>
                <w:rFonts w:ascii="Times New Roman" w:hAnsi="Times New Roman" w:cs="Times New Roman"/>
                <w:sz w:val="28"/>
                <w:szCs w:val="28"/>
              </w:rPr>
              <w:t xml:space="preserve">    Н.В.Малых</w:t>
            </w:r>
          </w:p>
        </w:tc>
      </w:tr>
    </w:tbl>
    <w:p w:rsidR="00524806" w:rsidRPr="00524806" w:rsidRDefault="00524806" w:rsidP="005248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806" w:rsidRDefault="00524806" w:rsidP="005248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F3" w:rsidRDefault="001B2FF3" w:rsidP="005248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F3" w:rsidRDefault="001B2FF3" w:rsidP="005248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F3" w:rsidRDefault="001B2FF3" w:rsidP="005248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F3" w:rsidRDefault="001B2FF3" w:rsidP="005248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F3" w:rsidRDefault="001B2FF3" w:rsidP="005248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F3" w:rsidRDefault="001B2FF3" w:rsidP="005248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FF3" w:rsidRPr="00524806" w:rsidRDefault="001B2FF3" w:rsidP="005248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6554" w:rsidRDefault="00046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54" w:rsidRDefault="00046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54" w:rsidRDefault="00046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54" w:rsidRDefault="00046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54" w:rsidRDefault="00046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54" w:rsidRDefault="00046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54" w:rsidRDefault="00046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54" w:rsidRDefault="00046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54" w:rsidRDefault="00046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54" w:rsidRDefault="00046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EBC" w:rsidRDefault="00C30E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EBC" w:rsidRDefault="00C30E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54" w:rsidRDefault="00046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152" w:rsidRDefault="001D21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54" w:rsidRDefault="00046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54" w:rsidRDefault="00046554" w:rsidP="00C30EB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554" w:rsidRDefault="00695D4C">
      <w:pPr>
        <w:tabs>
          <w:tab w:val="left" w:pos="7560"/>
          <w:tab w:val="right" w:pos="9355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46554" w:rsidRDefault="00046554">
      <w:pPr>
        <w:tabs>
          <w:tab w:val="left" w:pos="7560"/>
          <w:tab w:val="right" w:pos="9355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Стуловской сельской Думы</w:t>
      </w:r>
    </w:p>
    <w:p w:rsidR="00046554" w:rsidRDefault="00046554">
      <w:pPr>
        <w:pStyle w:val="ConsTitle"/>
        <w:widowControl/>
        <w:ind w:left="623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30EBC">
        <w:rPr>
          <w:rFonts w:ascii="Times New Roman" w:hAnsi="Times New Roman" w:cs="Times New Roman"/>
          <w:b w:val="0"/>
          <w:bCs w:val="0"/>
          <w:sz w:val="28"/>
          <w:szCs w:val="28"/>
        </w:rPr>
        <w:t>19.06.2025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30EBC">
        <w:rPr>
          <w:rFonts w:ascii="Times New Roman" w:hAnsi="Times New Roman" w:cs="Times New Roman"/>
          <w:b w:val="0"/>
          <w:bCs w:val="0"/>
          <w:sz w:val="28"/>
          <w:szCs w:val="28"/>
        </w:rPr>
        <w:t>52/194</w:t>
      </w:r>
    </w:p>
    <w:p w:rsidR="00046554" w:rsidRDefault="00046554">
      <w:pPr>
        <w:pStyle w:val="ConsTitle"/>
        <w:widowControl/>
        <w:ind w:left="5245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554" w:rsidRDefault="0004655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46554" w:rsidRDefault="00046554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учета предложений по проекту решения Стуловской сельской Думы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C30EBC" w:rsidRPr="00C30EB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Нормы и Правила благоустройства территории муниципального образования Стуловское сельское поселение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C30EBC" w:rsidRDefault="00C30EBC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sz w:val="28"/>
          <w:szCs w:val="28"/>
        </w:rPr>
      </w:pPr>
    </w:p>
    <w:p w:rsidR="00C30EBC" w:rsidRPr="00C30EBC" w:rsidRDefault="00C30EBC" w:rsidP="00C3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EBC">
        <w:rPr>
          <w:rFonts w:ascii="Times New Roman" w:hAnsi="Times New Roman" w:cs="Times New Roman"/>
          <w:bCs/>
          <w:sz w:val="28"/>
          <w:szCs w:val="28"/>
        </w:rPr>
        <w:t>1. Публичные слушания проводятся публично и открыто. Участники публичных слушаний вправе свободно выражать свое мнение, вносить предложения и замечания по Проекту:</w:t>
      </w:r>
    </w:p>
    <w:p w:rsidR="00C30EBC" w:rsidRPr="00C30EBC" w:rsidRDefault="00C30EBC" w:rsidP="00C3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EBC">
        <w:rPr>
          <w:rFonts w:ascii="Times New Roman" w:hAnsi="Times New Roman" w:cs="Times New Roman"/>
          <w:bCs/>
          <w:sz w:val="28"/>
          <w:szCs w:val="28"/>
        </w:rPr>
        <w:t>- через ФГИС «Единый портал государственных и муниципальных услуг (функций)</w:t>
      </w:r>
    </w:p>
    <w:p w:rsidR="00C30EBC" w:rsidRPr="00C30EBC" w:rsidRDefault="00C30EBC" w:rsidP="00C3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EBC">
        <w:rPr>
          <w:rFonts w:ascii="Times New Roman" w:hAnsi="Times New Roman" w:cs="Times New Roman"/>
          <w:bCs/>
          <w:sz w:val="28"/>
          <w:szCs w:val="28"/>
        </w:rPr>
        <w:t xml:space="preserve">- в письменной форме в адрес администрации Стуловского сельского поселения по адресу: Кировская область, Слободской район, д. Стулово, ул. Трактовая, д. 56, т.ф. (83362) 3-38-04, в том числе посредством электронной почты </w:t>
      </w:r>
      <w:hyperlink r:id="rId9" w:history="1">
        <w:r w:rsidRPr="00C30EBC">
          <w:rPr>
            <w:rStyle w:val="af2"/>
            <w:bCs/>
            <w:sz w:val="28"/>
            <w:szCs w:val="28"/>
            <w:lang w:val="en-US"/>
          </w:rPr>
          <w:t>maxim</w:t>
        </w:r>
        <w:r w:rsidRPr="00C30EBC">
          <w:rPr>
            <w:rStyle w:val="af2"/>
            <w:bCs/>
            <w:sz w:val="28"/>
            <w:szCs w:val="28"/>
          </w:rPr>
          <w:t>.</w:t>
        </w:r>
        <w:r w:rsidRPr="00C30EBC">
          <w:rPr>
            <w:rStyle w:val="af2"/>
            <w:bCs/>
            <w:sz w:val="28"/>
            <w:szCs w:val="28"/>
            <w:lang w:val="en-US"/>
          </w:rPr>
          <w:t>ru</w:t>
        </w:r>
        <w:r w:rsidRPr="00C30EBC">
          <w:rPr>
            <w:rStyle w:val="af2"/>
            <w:bCs/>
            <w:sz w:val="28"/>
            <w:szCs w:val="28"/>
          </w:rPr>
          <w:t>.07@</w:t>
        </w:r>
        <w:r w:rsidRPr="00C30EBC">
          <w:rPr>
            <w:rStyle w:val="af2"/>
            <w:bCs/>
            <w:sz w:val="28"/>
            <w:szCs w:val="28"/>
            <w:lang w:val="en-US"/>
          </w:rPr>
          <w:t>mail</w:t>
        </w:r>
        <w:r w:rsidRPr="00C30EBC">
          <w:rPr>
            <w:rStyle w:val="af2"/>
            <w:bCs/>
            <w:sz w:val="28"/>
            <w:szCs w:val="28"/>
          </w:rPr>
          <w:t>.</w:t>
        </w:r>
        <w:r w:rsidRPr="00C30EBC">
          <w:rPr>
            <w:rStyle w:val="af2"/>
            <w:bCs/>
            <w:sz w:val="28"/>
            <w:szCs w:val="28"/>
            <w:lang w:val="en-US"/>
          </w:rPr>
          <w:t>ru</w:t>
        </w:r>
      </w:hyperlink>
      <w:r w:rsidRPr="00C30EBC">
        <w:rPr>
          <w:rFonts w:ascii="Times New Roman" w:hAnsi="Times New Roman" w:cs="Times New Roman"/>
          <w:bCs/>
          <w:sz w:val="28"/>
          <w:szCs w:val="28"/>
        </w:rPr>
        <w:t>;</w:t>
      </w:r>
    </w:p>
    <w:p w:rsidR="00C30EBC" w:rsidRPr="00C30EBC" w:rsidRDefault="00C30EBC" w:rsidP="00C3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EBC">
        <w:rPr>
          <w:rFonts w:ascii="Times New Roman" w:hAnsi="Times New Roman" w:cs="Times New Roman"/>
          <w:bCs/>
          <w:sz w:val="28"/>
          <w:szCs w:val="28"/>
        </w:rPr>
        <w:t>- в устной форме в ходе проведения заключительного собрания участников публичных слушаний.</w:t>
      </w:r>
    </w:p>
    <w:p w:rsidR="00C30EBC" w:rsidRPr="00C30EBC" w:rsidRDefault="00C30EBC" w:rsidP="00C3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EBC">
        <w:rPr>
          <w:rFonts w:ascii="Times New Roman" w:hAnsi="Times New Roman" w:cs="Times New Roman"/>
          <w:bCs/>
          <w:sz w:val="28"/>
          <w:szCs w:val="28"/>
        </w:rPr>
        <w:t>2. Предложения и замечания иная информация принимаются с момента опубликования Проекта до дня предшествующему дню публичных слушаний.</w:t>
      </w:r>
    </w:p>
    <w:p w:rsidR="00C30EBC" w:rsidRPr="00C30EBC" w:rsidRDefault="00C30EBC" w:rsidP="00C3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EBC">
        <w:rPr>
          <w:rFonts w:ascii="Times New Roman" w:hAnsi="Times New Roman" w:cs="Times New Roman"/>
          <w:bCs/>
          <w:sz w:val="28"/>
          <w:szCs w:val="28"/>
        </w:rPr>
        <w:t>3. Предложения и замечания в письменной форме, в том числе посредством электронной почты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30EBC">
        <w:rPr>
          <w:rFonts w:ascii="Times New Roman" w:hAnsi="Times New Roman" w:cs="Times New Roman"/>
          <w:bCs/>
          <w:sz w:val="28"/>
          <w:szCs w:val="28"/>
        </w:rPr>
        <w:t xml:space="preserve"> направляются в письменном виде с указанием контактной информации и должно содержать согласие на обработку персональных данных в соответствии со ст. 9 Федерального закона № 152-ФЗ «О персональных данных», дату, подпись, наименование, основной государственный регистрационный номер, место нахождения и адрес - для юридических лиц.</w:t>
      </w:r>
    </w:p>
    <w:p w:rsidR="00C30EBC" w:rsidRPr="00C30EBC" w:rsidRDefault="00C30EBC" w:rsidP="00C3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EBC">
        <w:rPr>
          <w:rFonts w:ascii="Times New Roman" w:hAnsi="Times New Roman" w:cs="Times New Roman"/>
          <w:bCs/>
          <w:sz w:val="28"/>
          <w:szCs w:val="28"/>
        </w:rPr>
        <w:t xml:space="preserve">4. Поступившие письменные предложения и замечания регистрируются организатором и рассматриваются при обсуждении проекта на заключительном собрании участников публичных слушаний, участникам, представившим предложения и замечания, предоставляется первоочередное право на выступление. </w:t>
      </w:r>
    </w:p>
    <w:p w:rsidR="00C30EBC" w:rsidRPr="00C30EBC" w:rsidRDefault="00C30EBC" w:rsidP="00C30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EBC">
        <w:rPr>
          <w:rFonts w:ascii="Times New Roman" w:hAnsi="Times New Roman" w:cs="Times New Roman"/>
          <w:bCs/>
          <w:sz w:val="28"/>
          <w:szCs w:val="28"/>
        </w:rPr>
        <w:lastRenderedPageBreak/>
        <w:t>5. По результатам публичных слушаний организатор осуществляет подготовку заключения о результатах публичных слушаний и рекомендация, которая направляется на обсуждение депутатской комиссии сельской Думы. По результатам обсуждения комиссией принимается решение о внесении или невнесении предложения в проект. Заключение о результатах публичных слушаний подлежит опубликованию.</w:t>
      </w:r>
    </w:p>
    <w:p w:rsidR="00C30EBC" w:rsidRPr="00C30EBC" w:rsidRDefault="00C30EBC" w:rsidP="00C30EBC">
      <w:pPr>
        <w:autoSpaceDE w:val="0"/>
        <w:autoSpaceDN w:val="0"/>
        <w:adjustRightInd w:val="0"/>
        <w:spacing w:after="0" w:line="240" w:lineRule="auto"/>
        <w:ind w:left="851" w:right="84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EBC" w:rsidRDefault="00C30EBC" w:rsidP="00C30EBC">
      <w:pPr>
        <w:autoSpaceDE w:val="0"/>
        <w:autoSpaceDN w:val="0"/>
        <w:adjustRightInd w:val="0"/>
        <w:spacing w:after="0" w:line="240" w:lineRule="auto"/>
        <w:ind w:left="851"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46554" w:rsidRDefault="0004655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6554" w:rsidRDefault="00046554" w:rsidP="00C30EB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046554" w:rsidRDefault="0004655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46554" w:rsidRDefault="000465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46554" w:rsidRDefault="000465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046554" w:rsidSect="000A520F">
      <w:headerReference w:type="default" r:id="rId10"/>
      <w:pgSz w:w="11906" w:h="16838"/>
      <w:pgMar w:top="284" w:right="680" w:bottom="284" w:left="1588" w:header="425" w:footer="41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B8" w:rsidRDefault="00D617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617B8" w:rsidRDefault="00D617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B8" w:rsidRDefault="00D617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617B8" w:rsidRDefault="00D617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54" w:rsidRDefault="00046554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1B2FF3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046554" w:rsidRDefault="00046554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3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4">
    <w:nsid w:val="1ECB056C"/>
    <w:multiLevelType w:val="hybridMultilevel"/>
    <w:tmpl w:val="661E0878"/>
    <w:lvl w:ilvl="0" w:tplc="618C9E10">
      <w:start w:val="6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5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6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ascii="Times New Roman" w:hAnsi="Times New Roman" w:cs="Times New Roman"/>
      </w:rPr>
    </w:lvl>
  </w:abstractNum>
  <w:abstractNum w:abstractNumId="8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61F678BE"/>
    <w:multiLevelType w:val="hybridMultilevel"/>
    <w:tmpl w:val="11F07E46"/>
    <w:lvl w:ilvl="0" w:tplc="8DCE7C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10">
    <w:nsid w:val="645F4CBD"/>
    <w:multiLevelType w:val="hybridMultilevel"/>
    <w:tmpl w:val="71A2DC2A"/>
    <w:lvl w:ilvl="0" w:tplc="E146F55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11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2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3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4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6"/>
  </w:num>
  <w:num w:numId="5">
    <w:abstractNumId w:val="1"/>
  </w:num>
  <w:num w:numId="6">
    <w:abstractNumId w:val="12"/>
  </w:num>
  <w:num w:numId="7">
    <w:abstractNumId w:val="13"/>
  </w:num>
  <w:num w:numId="8">
    <w:abstractNumId w:val="15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20F"/>
    <w:rsid w:val="00046554"/>
    <w:rsid w:val="00071FC4"/>
    <w:rsid w:val="000A520F"/>
    <w:rsid w:val="0018268B"/>
    <w:rsid w:val="001B2FF3"/>
    <w:rsid w:val="001D2152"/>
    <w:rsid w:val="00205E5B"/>
    <w:rsid w:val="00213940"/>
    <w:rsid w:val="00245A85"/>
    <w:rsid w:val="0036398C"/>
    <w:rsid w:val="005142E0"/>
    <w:rsid w:val="00524806"/>
    <w:rsid w:val="005424B8"/>
    <w:rsid w:val="00695D4C"/>
    <w:rsid w:val="006B0F50"/>
    <w:rsid w:val="00844949"/>
    <w:rsid w:val="0097204D"/>
    <w:rsid w:val="009D3CFE"/>
    <w:rsid w:val="00B1181D"/>
    <w:rsid w:val="00B432EF"/>
    <w:rsid w:val="00BB7EE2"/>
    <w:rsid w:val="00BE462B"/>
    <w:rsid w:val="00BF07A0"/>
    <w:rsid w:val="00C30EBC"/>
    <w:rsid w:val="00D617B8"/>
    <w:rsid w:val="00EC1EA7"/>
    <w:rsid w:val="00E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3CF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D3CFE"/>
    <w:pPr>
      <w:keepNext/>
      <w:spacing w:before="100" w:beforeAutospacing="1" w:after="0" w:line="240" w:lineRule="auto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2480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2480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3CFE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9D3CF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D3C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9D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9D3C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3CFE"/>
    <w:pPr>
      <w:ind w:left="720"/>
    </w:pPr>
  </w:style>
  <w:style w:type="paragraph" w:styleId="a6">
    <w:name w:val="footnote text"/>
    <w:basedOn w:val="a"/>
    <w:link w:val="a7"/>
    <w:uiPriority w:val="99"/>
    <w:semiHidden/>
    <w:rsid w:val="009D3CF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9D3CFE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9D3CFE"/>
    <w:rPr>
      <w:rFonts w:ascii="Times New Roman" w:hAnsi="Times New Roman" w:cs="Times New Roman"/>
      <w:vertAlign w:val="superscript"/>
    </w:rPr>
  </w:style>
  <w:style w:type="paragraph" w:styleId="a9">
    <w:name w:val="header"/>
    <w:basedOn w:val="a"/>
    <w:link w:val="aa"/>
    <w:uiPriority w:val="99"/>
    <w:rsid w:val="009D3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9D3CF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rsid w:val="009D3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9D3CFE"/>
    <w:rPr>
      <w:rFonts w:ascii="Times New Roman" w:hAnsi="Times New Roman" w:cs="Times New Roman"/>
    </w:rPr>
  </w:style>
  <w:style w:type="paragraph" w:styleId="ad">
    <w:name w:val="endnote text"/>
    <w:basedOn w:val="a"/>
    <w:link w:val="ae"/>
    <w:uiPriority w:val="99"/>
    <w:semiHidden/>
    <w:rsid w:val="009D3CF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locked/>
    <w:rsid w:val="009D3CFE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uiPriority w:val="99"/>
    <w:semiHidden/>
    <w:rsid w:val="009D3CFE"/>
    <w:rPr>
      <w:rFonts w:ascii="Times New Roman" w:hAnsi="Times New Roman" w:cs="Times New Roman"/>
      <w:vertAlign w:val="superscript"/>
    </w:rPr>
  </w:style>
  <w:style w:type="paragraph" w:styleId="af0">
    <w:name w:val="Body Text"/>
    <w:basedOn w:val="a"/>
    <w:link w:val="af1"/>
    <w:rsid w:val="009D3CFE"/>
    <w:pPr>
      <w:tabs>
        <w:tab w:val="left" w:pos="1493"/>
      </w:tabs>
      <w:spacing w:after="0" w:line="240" w:lineRule="auto"/>
      <w:jc w:val="both"/>
    </w:pPr>
    <w:rPr>
      <w:sz w:val="28"/>
      <w:szCs w:val="28"/>
    </w:rPr>
  </w:style>
  <w:style w:type="character" w:customStyle="1" w:styleId="af1">
    <w:name w:val="Основной текст Знак"/>
    <w:link w:val="af0"/>
    <w:locked/>
    <w:rsid w:val="009D3CFE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D3CF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D3CFE"/>
    <w:rPr>
      <w:rFonts w:ascii="Times New Roman" w:hAnsi="Times New Roman" w:cs="Times New Roman"/>
    </w:rPr>
  </w:style>
  <w:style w:type="paragraph" w:customStyle="1" w:styleId="ConsTitle">
    <w:name w:val="ConsTitle"/>
    <w:uiPriority w:val="99"/>
    <w:rsid w:val="009D3C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ormattext">
    <w:name w:val="formattext"/>
    <w:basedOn w:val="a"/>
    <w:uiPriority w:val="99"/>
    <w:rsid w:val="009D3CF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2">
    <w:name w:val="Hyperlink"/>
    <w:uiPriority w:val="99"/>
    <w:rsid w:val="009D3CFE"/>
    <w:rPr>
      <w:rFonts w:ascii="Times New Roman" w:hAnsi="Times New Roman" w:cs="Times New Roman"/>
      <w:color w:val="0000FF"/>
      <w:u w:val="single"/>
    </w:rPr>
  </w:style>
  <w:style w:type="character" w:customStyle="1" w:styleId="24">
    <w:name w:val="24 пт"/>
    <w:uiPriority w:val="99"/>
    <w:rsid w:val="009D3CFE"/>
    <w:rPr>
      <w:rFonts w:ascii="Times New Roman" w:hAnsi="Times New Roman" w:cs="Times New Roman"/>
      <w:sz w:val="48"/>
      <w:szCs w:val="48"/>
    </w:rPr>
  </w:style>
  <w:style w:type="paragraph" w:styleId="23">
    <w:name w:val="Body Text Indent 2"/>
    <w:basedOn w:val="a"/>
    <w:link w:val="25"/>
    <w:uiPriority w:val="99"/>
    <w:rsid w:val="009D3CF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3"/>
    <w:uiPriority w:val="99"/>
    <w:locked/>
    <w:rsid w:val="009D3CFE"/>
    <w:rPr>
      <w:rFonts w:ascii="Calibri" w:hAnsi="Calibri" w:cs="Calibri"/>
    </w:rPr>
  </w:style>
  <w:style w:type="character" w:customStyle="1" w:styleId="20">
    <w:name w:val="Заголовок 2 Знак"/>
    <w:link w:val="2"/>
    <w:uiPriority w:val="9"/>
    <w:semiHidden/>
    <w:rsid w:val="005248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24806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i-i-zr.admslob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DressNV</dc:creator>
  <cp:keywords/>
  <dc:description/>
  <cp:lastModifiedBy>Пользователь</cp:lastModifiedBy>
  <cp:revision>19</cp:revision>
  <cp:lastPrinted>2025-06-19T10:46:00Z</cp:lastPrinted>
  <dcterms:created xsi:type="dcterms:W3CDTF">2019-09-04T06:25:00Z</dcterms:created>
  <dcterms:modified xsi:type="dcterms:W3CDTF">2025-06-24T10:26:00Z</dcterms:modified>
</cp:coreProperties>
</file>