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07" w:rsidRPr="00B87207" w:rsidRDefault="00B87207" w:rsidP="00B87207">
      <w:pPr>
        <w:jc w:val="center"/>
        <w:rPr>
          <w:b/>
          <w:sz w:val="28"/>
          <w:szCs w:val="28"/>
        </w:rPr>
      </w:pPr>
      <w:r w:rsidRPr="00B87207">
        <w:rPr>
          <w:b/>
          <w:bCs/>
          <w:sz w:val="28"/>
          <w:szCs w:val="28"/>
        </w:rPr>
        <w:t xml:space="preserve">        </w:t>
      </w:r>
      <w:r w:rsidRPr="00B87207">
        <w:rPr>
          <w:b/>
          <w:noProof/>
          <w:sz w:val="28"/>
          <w:szCs w:val="28"/>
          <w:lang w:eastAsia="ru-RU"/>
        </w:rPr>
        <w:drawing>
          <wp:inline distT="0" distB="0" distL="0" distR="0" wp14:anchorId="5FC56B4E" wp14:editId="33B28A98">
            <wp:extent cx="540385" cy="67564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  <w:r w:rsidRPr="00B87207">
        <w:rPr>
          <w:b/>
          <w:sz w:val="28"/>
          <w:szCs w:val="28"/>
        </w:rPr>
        <w:t>ОФИЦИАЛЬНОЕ ИЗДАНИЕ</w:t>
      </w: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  <w:r w:rsidRPr="00B87207">
        <w:rPr>
          <w:b/>
          <w:sz w:val="28"/>
          <w:szCs w:val="28"/>
        </w:rPr>
        <w:t>СТУЛОВСКОГО СЕЛЬСКОГО ПОСЕЛЕНИЯ</w:t>
      </w: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  <w:r w:rsidRPr="00B87207">
        <w:rPr>
          <w:b/>
          <w:sz w:val="28"/>
          <w:szCs w:val="28"/>
        </w:rPr>
        <w:t xml:space="preserve">учреждено решением </w:t>
      </w:r>
      <w:proofErr w:type="spellStart"/>
      <w:r w:rsidRPr="00B87207">
        <w:rPr>
          <w:b/>
          <w:sz w:val="28"/>
          <w:szCs w:val="28"/>
        </w:rPr>
        <w:t>Стуловской</w:t>
      </w:r>
      <w:proofErr w:type="spellEnd"/>
      <w:r w:rsidRPr="00B87207">
        <w:rPr>
          <w:b/>
          <w:sz w:val="28"/>
          <w:szCs w:val="28"/>
        </w:rPr>
        <w:t xml:space="preserve"> сельской Думы</w:t>
      </w: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  <w:r w:rsidRPr="00B87207">
        <w:rPr>
          <w:b/>
          <w:sz w:val="28"/>
          <w:szCs w:val="28"/>
        </w:rPr>
        <w:t>от 21.11.2005 № 2/18</w:t>
      </w: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  <w:r w:rsidRPr="00B87207">
        <w:rPr>
          <w:b/>
          <w:sz w:val="28"/>
          <w:szCs w:val="28"/>
        </w:rPr>
        <w:t xml:space="preserve">                         </w:t>
      </w: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  <w:r w:rsidRPr="00B87207">
        <w:rPr>
          <w:b/>
          <w:sz w:val="28"/>
          <w:szCs w:val="28"/>
        </w:rPr>
        <w:t>ИНФОРМАЦИОННЫЙ БЮЛЛЕТЕНЬ</w:t>
      </w: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  <w:r w:rsidRPr="00B87207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B87207">
        <w:rPr>
          <w:b/>
          <w:sz w:val="28"/>
          <w:szCs w:val="28"/>
        </w:rPr>
        <w:t>Стуловское</w:t>
      </w:r>
      <w:proofErr w:type="spellEnd"/>
      <w:r w:rsidRPr="00B87207">
        <w:rPr>
          <w:b/>
          <w:sz w:val="28"/>
          <w:szCs w:val="28"/>
        </w:rPr>
        <w:t xml:space="preserve"> сельское поселение Слободского  района Кировской области</w:t>
      </w: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F11ED6" w:rsidP="00B87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  № </w:t>
      </w:r>
      <w:r w:rsidR="00FC654A">
        <w:rPr>
          <w:b/>
          <w:sz w:val="28"/>
          <w:szCs w:val="28"/>
        </w:rPr>
        <w:t>227/644</w:t>
      </w: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  <w:r w:rsidRPr="00B87207">
        <w:rPr>
          <w:b/>
          <w:sz w:val="28"/>
          <w:szCs w:val="28"/>
        </w:rPr>
        <w:t xml:space="preserve">от </w:t>
      </w:r>
      <w:r w:rsidR="000D7FF8">
        <w:rPr>
          <w:b/>
          <w:sz w:val="28"/>
          <w:szCs w:val="28"/>
        </w:rPr>
        <w:t>25</w:t>
      </w:r>
      <w:r w:rsidR="0048351B">
        <w:rPr>
          <w:b/>
          <w:sz w:val="28"/>
          <w:szCs w:val="28"/>
        </w:rPr>
        <w:t>.03</w:t>
      </w:r>
      <w:r w:rsidR="00515EDB">
        <w:rPr>
          <w:b/>
          <w:sz w:val="28"/>
          <w:szCs w:val="28"/>
        </w:rPr>
        <w:t>.2022</w:t>
      </w: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rPr>
          <w:sz w:val="24"/>
          <w:szCs w:val="24"/>
        </w:rPr>
      </w:pPr>
      <w:r w:rsidRPr="00B87207">
        <w:rPr>
          <w:sz w:val="24"/>
          <w:szCs w:val="24"/>
        </w:rPr>
        <w:t xml:space="preserve">Учредитель: </w:t>
      </w:r>
      <w:proofErr w:type="spellStart"/>
      <w:r w:rsidRPr="00B87207">
        <w:rPr>
          <w:sz w:val="24"/>
          <w:szCs w:val="24"/>
        </w:rPr>
        <w:t>Стуловская</w:t>
      </w:r>
      <w:proofErr w:type="spellEnd"/>
      <w:r w:rsidRPr="00B87207">
        <w:rPr>
          <w:sz w:val="24"/>
          <w:szCs w:val="24"/>
        </w:rPr>
        <w:t xml:space="preserve"> сельская Дума</w:t>
      </w:r>
    </w:p>
    <w:p w:rsidR="00B87207" w:rsidRPr="00B87207" w:rsidRDefault="00B87207" w:rsidP="00B87207">
      <w:pPr>
        <w:rPr>
          <w:sz w:val="24"/>
          <w:szCs w:val="24"/>
        </w:rPr>
      </w:pPr>
    </w:p>
    <w:p w:rsidR="00B87207" w:rsidRPr="00B87207" w:rsidRDefault="00B87207" w:rsidP="00B87207">
      <w:pPr>
        <w:rPr>
          <w:sz w:val="24"/>
          <w:szCs w:val="24"/>
        </w:rPr>
      </w:pPr>
      <w:proofErr w:type="gramStart"/>
      <w:r w:rsidRPr="00B87207">
        <w:rPr>
          <w:sz w:val="24"/>
          <w:szCs w:val="24"/>
        </w:rPr>
        <w:t>Ответственный за выпуск: постоянная депутатская комиссия по мандатам, Регламенту  и депутатской этике.</w:t>
      </w:r>
      <w:proofErr w:type="gramEnd"/>
    </w:p>
    <w:p w:rsidR="00B87207" w:rsidRPr="00B87207" w:rsidRDefault="00B87207" w:rsidP="00B87207">
      <w:pPr>
        <w:rPr>
          <w:sz w:val="24"/>
          <w:szCs w:val="24"/>
        </w:rPr>
      </w:pPr>
      <w:r w:rsidRPr="00B87207">
        <w:rPr>
          <w:sz w:val="24"/>
          <w:szCs w:val="24"/>
        </w:rPr>
        <w:t xml:space="preserve">Тираж: 10 экземпляров      Председатель комиссии: </w:t>
      </w:r>
      <w:proofErr w:type="spellStart"/>
      <w:r w:rsidRPr="00B87207">
        <w:rPr>
          <w:sz w:val="24"/>
          <w:szCs w:val="24"/>
        </w:rPr>
        <w:t>Ескин</w:t>
      </w:r>
      <w:proofErr w:type="spellEnd"/>
      <w:r w:rsidRPr="00B87207">
        <w:rPr>
          <w:sz w:val="24"/>
          <w:szCs w:val="24"/>
        </w:rPr>
        <w:t xml:space="preserve"> Андрей Геннадьевич</w:t>
      </w:r>
    </w:p>
    <w:p w:rsidR="00B87207" w:rsidRPr="00B87207" w:rsidRDefault="00B87207" w:rsidP="00B87207">
      <w:pPr>
        <w:rPr>
          <w:sz w:val="24"/>
          <w:szCs w:val="24"/>
        </w:rPr>
      </w:pPr>
    </w:p>
    <w:p w:rsidR="00B87207" w:rsidRPr="00B87207" w:rsidRDefault="00B87207" w:rsidP="00B87207">
      <w:pPr>
        <w:rPr>
          <w:sz w:val="24"/>
          <w:szCs w:val="24"/>
        </w:rPr>
      </w:pPr>
      <w:r w:rsidRPr="00B87207">
        <w:rPr>
          <w:sz w:val="24"/>
          <w:szCs w:val="24"/>
        </w:rPr>
        <w:t xml:space="preserve">Места размещения экземпляров официального издания: администрация </w:t>
      </w:r>
      <w:proofErr w:type="spellStart"/>
      <w:r w:rsidRPr="00B87207">
        <w:rPr>
          <w:sz w:val="24"/>
          <w:szCs w:val="24"/>
        </w:rPr>
        <w:t>Стуловского</w:t>
      </w:r>
      <w:proofErr w:type="spellEnd"/>
      <w:r w:rsidRPr="00B87207">
        <w:rPr>
          <w:sz w:val="24"/>
          <w:szCs w:val="24"/>
        </w:rPr>
        <w:t xml:space="preserve"> сельского поселения, </w:t>
      </w:r>
      <w:proofErr w:type="spellStart"/>
      <w:r w:rsidRPr="00B87207">
        <w:rPr>
          <w:sz w:val="24"/>
          <w:szCs w:val="24"/>
        </w:rPr>
        <w:t>Стуловская</w:t>
      </w:r>
      <w:proofErr w:type="spellEnd"/>
      <w:r w:rsidRPr="00B87207">
        <w:rPr>
          <w:sz w:val="24"/>
          <w:szCs w:val="24"/>
        </w:rPr>
        <w:t xml:space="preserve"> сельская Дума, сельская библиотека, предприятия, находящиеся на территории поселения.</w:t>
      </w:r>
    </w:p>
    <w:p w:rsidR="00B87207" w:rsidRPr="00B87207" w:rsidRDefault="00B87207" w:rsidP="00B87207">
      <w:pPr>
        <w:rPr>
          <w:sz w:val="24"/>
          <w:szCs w:val="24"/>
        </w:rPr>
      </w:pPr>
    </w:p>
    <w:p w:rsidR="00B87207" w:rsidRPr="00B87207" w:rsidRDefault="00B87207" w:rsidP="00B87207">
      <w:pPr>
        <w:rPr>
          <w:sz w:val="24"/>
          <w:szCs w:val="24"/>
        </w:rPr>
      </w:pPr>
    </w:p>
    <w:p w:rsidR="00B87207" w:rsidRDefault="00F11ED6" w:rsidP="005E4AA1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Информационный бюллетень № </w:t>
      </w:r>
      <w:r w:rsidR="00FC654A">
        <w:rPr>
          <w:sz w:val="24"/>
          <w:szCs w:val="24"/>
        </w:rPr>
        <w:t>227/644</w:t>
      </w:r>
    </w:p>
    <w:p w:rsidR="005C078E" w:rsidRDefault="005C078E" w:rsidP="005E4AA1">
      <w:pPr>
        <w:rPr>
          <w:sz w:val="24"/>
          <w:szCs w:val="24"/>
        </w:rPr>
      </w:pPr>
    </w:p>
    <w:p w:rsidR="001460CC" w:rsidRPr="005E4AA1" w:rsidRDefault="001460CC" w:rsidP="005E4AA1">
      <w:pPr>
        <w:rPr>
          <w:sz w:val="24"/>
          <w:szCs w:val="24"/>
        </w:rPr>
      </w:pPr>
    </w:p>
    <w:p w:rsidR="00B87207" w:rsidRDefault="00B87207" w:rsidP="00B87207">
      <w:pPr>
        <w:jc w:val="center"/>
        <w:rPr>
          <w:sz w:val="20"/>
          <w:szCs w:val="20"/>
        </w:rPr>
      </w:pPr>
      <w:r w:rsidRPr="00B87207">
        <w:rPr>
          <w:sz w:val="20"/>
          <w:szCs w:val="20"/>
        </w:rPr>
        <w:lastRenderedPageBreak/>
        <w:t>СОДЕРЖАНИЕ:</w:t>
      </w:r>
    </w:p>
    <w:p w:rsidR="0037121D" w:rsidRPr="00B87207" w:rsidRDefault="0037121D" w:rsidP="00B87207">
      <w:pPr>
        <w:jc w:val="center"/>
        <w:rPr>
          <w:sz w:val="20"/>
          <w:szCs w:val="20"/>
        </w:rPr>
      </w:pPr>
    </w:p>
    <w:p w:rsidR="00B87207" w:rsidRPr="00C37C35" w:rsidRDefault="00B87207" w:rsidP="00B87207">
      <w:pPr>
        <w:jc w:val="both"/>
        <w:rPr>
          <w:sz w:val="10"/>
          <w:szCs w:val="10"/>
        </w:rPr>
      </w:pPr>
    </w:p>
    <w:p w:rsidR="0048351B" w:rsidRPr="00FC654A" w:rsidRDefault="00035FF1" w:rsidP="0014776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 w:rsidR="0048351B">
        <w:rPr>
          <w:bCs/>
          <w:sz w:val="20"/>
          <w:szCs w:val="20"/>
        </w:rPr>
        <w:t xml:space="preserve">. </w:t>
      </w:r>
      <w:r w:rsidR="0048351B" w:rsidRPr="0048351B">
        <w:rPr>
          <w:bCs/>
          <w:sz w:val="20"/>
          <w:szCs w:val="20"/>
        </w:rPr>
        <w:t xml:space="preserve"> </w:t>
      </w:r>
      <w:r w:rsidR="00FC654A">
        <w:rPr>
          <w:bCs/>
          <w:sz w:val="20"/>
          <w:szCs w:val="20"/>
        </w:rPr>
        <w:t>Постановление администрации</w:t>
      </w:r>
      <w:r w:rsidR="0048351B" w:rsidRPr="0048351B">
        <w:rPr>
          <w:bCs/>
          <w:sz w:val="20"/>
          <w:szCs w:val="20"/>
        </w:rPr>
        <w:t xml:space="preserve"> </w:t>
      </w:r>
      <w:proofErr w:type="spellStart"/>
      <w:r w:rsidR="0048351B" w:rsidRPr="0048351B">
        <w:rPr>
          <w:bCs/>
          <w:sz w:val="20"/>
          <w:szCs w:val="20"/>
        </w:rPr>
        <w:t>Стуловского</w:t>
      </w:r>
      <w:proofErr w:type="spellEnd"/>
      <w:r w:rsidR="0048351B" w:rsidRPr="0048351B">
        <w:rPr>
          <w:bCs/>
          <w:sz w:val="20"/>
          <w:szCs w:val="20"/>
        </w:rPr>
        <w:t xml:space="preserve"> сельского поселения №</w:t>
      </w:r>
      <w:r w:rsidR="00FC654A">
        <w:rPr>
          <w:bCs/>
          <w:sz w:val="20"/>
          <w:szCs w:val="20"/>
        </w:rPr>
        <w:t>33</w:t>
      </w:r>
      <w:r w:rsidR="0048351B" w:rsidRPr="0048351B">
        <w:rPr>
          <w:bCs/>
          <w:sz w:val="20"/>
          <w:szCs w:val="20"/>
        </w:rPr>
        <w:t xml:space="preserve"> от </w:t>
      </w:r>
      <w:r w:rsidR="000D7FF8">
        <w:rPr>
          <w:bCs/>
          <w:sz w:val="20"/>
          <w:szCs w:val="20"/>
        </w:rPr>
        <w:t>23</w:t>
      </w:r>
      <w:r w:rsidR="0048351B" w:rsidRPr="0048351B">
        <w:rPr>
          <w:bCs/>
          <w:sz w:val="20"/>
          <w:szCs w:val="20"/>
        </w:rPr>
        <w:t>.03.2022</w:t>
      </w:r>
      <w:proofErr w:type="gramStart"/>
      <w:r w:rsidR="0048351B">
        <w:rPr>
          <w:bCs/>
          <w:sz w:val="20"/>
          <w:szCs w:val="20"/>
        </w:rPr>
        <w:t xml:space="preserve"> </w:t>
      </w:r>
      <w:r w:rsidR="00FC654A" w:rsidRPr="00FC654A">
        <w:rPr>
          <w:bCs/>
          <w:sz w:val="20"/>
          <w:szCs w:val="20"/>
        </w:rPr>
        <w:t>О</w:t>
      </w:r>
      <w:proofErr w:type="gramEnd"/>
      <w:r w:rsidR="00FC654A" w:rsidRPr="00FC654A">
        <w:rPr>
          <w:bCs/>
          <w:sz w:val="20"/>
          <w:szCs w:val="20"/>
        </w:rPr>
        <w:t xml:space="preserve"> введении временных ограничений движения транспортных средств по автомобильным дорогам общего пользования местного значения </w:t>
      </w:r>
      <w:proofErr w:type="spellStart"/>
      <w:r w:rsidR="00FC654A" w:rsidRPr="00FC654A">
        <w:rPr>
          <w:bCs/>
          <w:sz w:val="20"/>
          <w:szCs w:val="20"/>
        </w:rPr>
        <w:t>Стуловского</w:t>
      </w:r>
      <w:proofErr w:type="spellEnd"/>
      <w:r w:rsidR="00FC654A" w:rsidRPr="00FC654A">
        <w:rPr>
          <w:bCs/>
          <w:sz w:val="20"/>
          <w:szCs w:val="20"/>
        </w:rPr>
        <w:t xml:space="preserve"> сельского поселения Слободского района в весенний период 2022 года</w:t>
      </w:r>
    </w:p>
    <w:p w:rsidR="00F11ED6" w:rsidRPr="00147765" w:rsidRDefault="00B87207" w:rsidP="00B87207">
      <w:pPr>
        <w:jc w:val="both"/>
        <w:rPr>
          <w:sz w:val="16"/>
          <w:szCs w:val="16"/>
        </w:rPr>
      </w:pPr>
      <w:r w:rsidRPr="00147765">
        <w:rPr>
          <w:sz w:val="20"/>
          <w:szCs w:val="20"/>
        </w:rPr>
        <w:t>_____________________________________________________________________</w:t>
      </w:r>
      <w:r w:rsidR="007F4B7C" w:rsidRPr="00147765">
        <w:rPr>
          <w:sz w:val="20"/>
          <w:szCs w:val="20"/>
        </w:rPr>
        <w:t>________________________</w:t>
      </w:r>
    </w:p>
    <w:p w:rsidR="00F11ED6" w:rsidRDefault="00F11ED6" w:rsidP="00147765">
      <w:pPr>
        <w:jc w:val="center"/>
        <w:rPr>
          <w:sz w:val="10"/>
          <w:szCs w:val="10"/>
        </w:rPr>
      </w:pPr>
    </w:p>
    <w:p w:rsidR="000D7FF8" w:rsidRDefault="000D7FF8" w:rsidP="00147765">
      <w:pPr>
        <w:jc w:val="center"/>
        <w:rPr>
          <w:sz w:val="10"/>
          <w:szCs w:val="10"/>
        </w:rPr>
      </w:pPr>
    </w:p>
    <w:p w:rsidR="00FC654A" w:rsidRPr="00FC654A" w:rsidRDefault="00FC654A" w:rsidP="00FC654A">
      <w:pPr>
        <w:jc w:val="center"/>
        <w:rPr>
          <w:sz w:val="20"/>
          <w:szCs w:val="20"/>
        </w:rPr>
      </w:pPr>
      <w:r w:rsidRPr="00FC654A">
        <w:rPr>
          <w:sz w:val="20"/>
          <w:szCs w:val="20"/>
        </w:rPr>
        <w:drawing>
          <wp:inline distT="0" distB="0" distL="0" distR="0">
            <wp:extent cx="381663" cy="503141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63" cy="50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54A" w:rsidRPr="00FC654A" w:rsidRDefault="00FC654A" w:rsidP="00FC654A">
      <w:pPr>
        <w:jc w:val="center"/>
        <w:rPr>
          <w:sz w:val="20"/>
          <w:szCs w:val="20"/>
        </w:rPr>
      </w:pPr>
    </w:p>
    <w:p w:rsidR="00FC654A" w:rsidRPr="00FC654A" w:rsidRDefault="00FC654A" w:rsidP="00FC654A">
      <w:pPr>
        <w:jc w:val="center"/>
        <w:rPr>
          <w:b/>
          <w:sz w:val="20"/>
          <w:szCs w:val="20"/>
          <w:lang w:val="x-none"/>
        </w:rPr>
      </w:pPr>
      <w:r w:rsidRPr="00FC654A">
        <w:rPr>
          <w:b/>
          <w:sz w:val="20"/>
          <w:szCs w:val="20"/>
          <w:lang w:val="x-none"/>
        </w:rPr>
        <w:t>АДМИНИСТРАЦИЯ</w:t>
      </w:r>
      <w:r w:rsidRPr="00FC654A">
        <w:rPr>
          <w:b/>
          <w:sz w:val="20"/>
          <w:szCs w:val="20"/>
        </w:rPr>
        <w:t xml:space="preserve"> </w:t>
      </w:r>
      <w:r w:rsidRPr="00FC654A">
        <w:rPr>
          <w:b/>
          <w:bCs/>
          <w:sz w:val="20"/>
          <w:szCs w:val="20"/>
          <w:lang w:val="x-none"/>
        </w:rPr>
        <w:t>СТУЛОВСКОГО СЕЛЬСКОГО ПОСЕЛЕНИЯ</w:t>
      </w:r>
    </w:p>
    <w:p w:rsidR="00FC654A" w:rsidRPr="00FC654A" w:rsidRDefault="00FC654A" w:rsidP="00FC654A">
      <w:pPr>
        <w:jc w:val="center"/>
        <w:rPr>
          <w:b/>
          <w:sz w:val="20"/>
          <w:szCs w:val="20"/>
        </w:rPr>
      </w:pPr>
      <w:r w:rsidRPr="00FC654A">
        <w:rPr>
          <w:b/>
          <w:sz w:val="20"/>
          <w:szCs w:val="20"/>
        </w:rPr>
        <w:t>СЛОБОДСКОГО РАЙОНА КИРОВСКОЙ  ОБЛАСТИ</w:t>
      </w:r>
    </w:p>
    <w:p w:rsidR="00FC654A" w:rsidRPr="00FC654A" w:rsidRDefault="00FC654A" w:rsidP="00FC654A">
      <w:pPr>
        <w:jc w:val="center"/>
        <w:rPr>
          <w:sz w:val="20"/>
          <w:szCs w:val="20"/>
        </w:rPr>
      </w:pPr>
    </w:p>
    <w:p w:rsidR="00FC654A" w:rsidRPr="00FC654A" w:rsidRDefault="00FC654A" w:rsidP="00FC654A">
      <w:pPr>
        <w:jc w:val="center"/>
        <w:rPr>
          <w:sz w:val="20"/>
          <w:szCs w:val="20"/>
        </w:rPr>
      </w:pPr>
      <w:bookmarkStart w:id="0" w:name="_GoBack"/>
      <w:bookmarkEnd w:id="0"/>
    </w:p>
    <w:p w:rsidR="00FC654A" w:rsidRPr="00FC654A" w:rsidRDefault="00FC654A" w:rsidP="00FC654A">
      <w:pPr>
        <w:jc w:val="center"/>
        <w:rPr>
          <w:b/>
          <w:sz w:val="20"/>
          <w:szCs w:val="20"/>
        </w:rPr>
      </w:pPr>
      <w:r w:rsidRPr="00FC654A">
        <w:rPr>
          <w:b/>
          <w:sz w:val="20"/>
          <w:szCs w:val="20"/>
        </w:rPr>
        <w:t>ПОСТАНОВЛЕНИЕ</w:t>
      </w:r>
    </w:p>
    <w:p w:rsidR="00FC654A" w:rsidRPr="00FC654A" w:rsidRDefault="00FC654A" w:rsidP="00FC654A">
      <w:pPr>
        <w:jc w:val="center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FC654A" w:rsidRPr="00FC654A" w:rsidTr="003A3381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54A" w:rsidRPr="00FC654A" w:rsidRDefault="00FC654A" w:rsidP="00FC654A">
            <w:pPr>
              <w:jc w:val="center"/>
              <w:rPr>
                <w:sz w:val="20"/>
                <w:szCs w:val="20"/>
              </w:rPr>
            </w:pPr>
            <w:r w:rsidRPr="00FC654A">
              <w:rPr>
                <w:sz w:val="20"/>
                <w:szCs w:val="20"/>
              </w:rPr>
              <w:t>23.03.2022</w:t>
            </w:r>
          </w:p>
        </w:tc>
        <w:tc>
          <w:tcPr>
            <w:tcW w:w="5760" w:type="dxa"/>
          </w:tcPr>
          <w:p w:rsidR="00FC654A" w:rsidRPr="00FC654A" w:rsidRDefault="00FC654A" w:rsidP="00FC654A">
            <w:pPr>
              <w:jc w:val="right"/>
              <w:rPr>
                <w:sz w:val="20"/>
                <w:szCs w:val="20"/>
              </w:rPr>
            </w:pPr>
            <w:r w:rsidRPr="00FC654A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54A" w:rsidRPr="00FC654A" w:rsidRDefault="00FC654A" w:rsidP="00FC654A">
            <w:pPr>
              <w:jc w:val="center"/>
              <w:rPr>
                <w:sz w:val="20"/>
                <w:szCs w:val="20"/>
              </w:rPr>
            </w:pPr>
            <w:r w:rsidRPr="00FC654A">
              <w:rPr>
                <w:sz w:val="20"/>
                <w:szCs w:val="20"/>
              </w:rPr>
              <w:t>33</w:t>
            </w:r>
          </w:p>
        </w:tc>
      </w:tr>
    </w:tbl>
    <w:p w:rsidR="00FC654A" w:rsidRPr="00FC654A" w:rsidRDefault="00FC654A" w:rsidP="00FC654A">
      <w:pPr>
        <w:jc w:val="center"/>
        <w:rPr>
          <w:sz w:val="20"/>
          <w:szCs w:val="20"/>
        </w:rPr>
      </w:pPr>
      <w:r w:rsidRPr="00FC654A">
        <w:rPr>
          <w:sz w:val="20"/>
          <w:szCs w:val="20"/>
        </w:rPr>
        <w:t xml:space="preserve">              </w:t>
      </w:r>
    </w:p>
    <w:p w:rsidR="00FC654A" w:rsidRPr="00FC654A" w:rsidRDefault="00FC654A" w:rsidP="00FC654A">
      <w:pPr>
        <w:jc w:val="center"/>
        <w:rPr>
          <w:sz w:val="20"/>
          <w:szCs w:val="20"/>
        </w:rPr>
      </w:pPr>
      <w:r w:rsidRPr="00FC654A">
        <w:rPr>
          <w:sz w:val="20"/>
          <w:szCs w:val="20"/>
        </w:rPr>
        <w:t xml:space="preserve">    д. </w:t>
      </w:r>
      <w:proofErr w:type="spellStart"/>
      <w:r w:rsidRPr="00FC654A">
        <w:rPr>
          <w:sz w:val="20"/>
          <w:szCs w:val="20"/>
        </w:rPr>
        <w:t>Стулово</w:t>
      </w:r>
      <w:proofErr w:type="spellEnd"/>
    </w:p>
    <w:p w:rsidR="00FC654A" w:rsidRPr="00FC654A" w:rsidRDefault="00FC654A" w:rsidP="00FC654A">
      <w:pPr>
        <w:jc w:val="center"/>
        <w:rPr>
          <w:sz w:val="20"/>
          <w:szCs w:val="20"/>
        </w:rPr>
      </w:pPr>
    </w:p>
    <w:p w:rsidR="00FC654A" w:rsidRPr="00FC654A" w:rsidRDefault="00FC654A" w:rsidP="00FC654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8666"/>
      </w:tblGrid>
      <w:tr w:rsidR="00FC654A" w:rsidRPr="00FC654A" w:rsidTr="003A3381">
        <w:trPr>
          <w:jc w:val="center"/>
        </w:trPr>
        <w:tc>
          <w:tcPr>
            <w:tcW w:w="8666" w:type="dxa"/>
            <w:vAlign w:val="center"/>
          </w:tcPr>
          <w:p w:rsidR="00FC654A" w:rsidRPr="00FC654A" w:rsidRDefault="00FC654A" w:rsidP="00FC654A">
            <w:pPr>
              <w:jc w:val="center"/>
              <w:rPr>
                <w:b/>
                <w:sz w:val="20"/>
                <w:szCs w:val="20"/>
              </w:rPr>
            </w:pPr>
            <w:r w:rsidRPr="00FC654A">
              <w:rPr>
                <w:b/>
                <w:sz w:val="20"/>
                <w:szCs w:val="20"/>
              </w:rPr>
              <w:t xml:space="preserve">О введении временных ограничений движения транспортных средств по автомобильным дорогам общего пользования местного значения </w:t>
            </w:r>
            <w:proofErr w:type="spellStart"/>
            <w:r w:rsidRPr="00FC654A">
              <w:rPr>
                <w:b/>
                <w:sz w:val="20"/>
                <w:szCs w:val="20"/>
              </w:rPr>
              <w:t>Стуловского</w:t>
            </w:r>
            <w:proofErr w:type="spellEnd"/>
            <w:r w:rsidRPr="00FC654A">
              <w:rPr>
                <w:b/>
                <w:sz w:val="20"/>
                <w:szCs w:val="20"/>
              </w:rPr>
              <w:t xml:space="preserve"> сельского поселения Слободского района в весенний период 2022 года</w:t>
            </w:r>
          </w:p>
        </w:tc>
      </w:tr>
    </w:tbl>
    <w:p w:rsidR="00FC654A" w:rsidRPr="00FC654A" w:rsidRDefault="00FC654A" w:rsidP="00FC654A">
      <w:pPr>
        <w:jc w:val="center"/>
        <w:rPr>
          <w:sz w:val="20"/>
          <w:szCs w:val="20"/>
        </w:rPr>
      </w:pPr>
    </w:p>
    <w:p w:rsidR="00FC654A" w:rsidRPr="00FC654A" w:rsidRDefault="00FC654A" w:rsidP="00FC654A">
      <w:pPr>
        <w:jc w:val="both"/>
        <w:rPr>
          <w:sz w:val="20"/>
          <w:szCs w:val="20"/>
        </w:rPr>
      </w:pPr>
      <w:proofErr w:type="gramStart"/>
      <w:r w:rsidRPr="00FC654A">
        <w:rPr>
          <w:sz w:val="20"/>
          <w:szCs w:val="20"/>
        </w:rPr>
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(в редакции Федерального закона от 05.12.2017 № 390 - ФЗ), статьей 14 Федерального закона от 10.12.1995 № 196-ФЗ «О безопасности дорожного движения» (в редакции Федерального закона от 26.07.2017 № 204- ФЗ), с целью обеспечения сохранности  автомобильных</w:t>
      </w:r>
      <w:proofErr w:type="gramEnd"/>
      <w:r w:rsidRPr="00FC654A">
        <w:rPr>
          <w:sz w:val="20"/>
          <w:szCs w:val="20"/>
        </w:rPr>
        <w:t xml:space="preserve"> дорог общего пользования местного значения (далее – автомобильные дороги)  на территории </w:t>
      </w:r>
      <w:proofErr w:type="spellStart"/>
      <w:r w:rsidRPr="00FC654A">
        <w:rPr>
          <w:sz w:val="20"/>
          <w:szCs w:val="20"/>
        </w:rPr>
        <w:t>Стуловского</w:t>
      </w:r>
      <w:proofErr w:type="spellEnd"/>
      <w:r w:rsidRPr="00FC654A">
        <w:rPr>
          <w:sz w:val="20"/>
          <w:szCs w:val="20"/>
        </w:rPr>
        <w:t xml:space="preserve"> сельского поселения в период возникновения неблагоприятных природно-климатических условий,  в связи со снижением несущей способности конструктивных элементов автомобильных дорог, вызванным их переувлажнением, руководствуясь   ст. 32 Устава муниципального образования Слободской муниципальный район Кировской области, Администрация  Слободского района ПОСТАНОВЛЯЕТ:</w:t>
      </w:r>
    </w:p>
    <w:p w:rsidR="00FC654A" w:rsidRPr="00FC654A" w:rsidRDefault="00FC654A" w:rsidP="00FC654A">
      <w:pPr>
        <w:jc w:val="both"/>
        <w:rPr>
          <w:sz w:val="20"/>
          <w:szCs w:val="20"/>
        </w:rPr>
      </w:pPr>
      <w:r w:rsidRPr="00FC654A">
        <w:rPr>
          <w:sz w:val="20"/>
          <w:szCs w:val="20"/>
        </w:rPr>
        <w:t>1.  В целях обеспечения сохранности автомобильных дорог в период весенней  распутицы ввести с 24 апреля по 23 мая 2022 года временное ограничение движения транспортных средств, следующих по автомобильным дорогам с превышением предельно  допустимой нагрузки на ось транспортного средства (далее – временное ограничение движения).</w:t>
      </w:r>
    </w:p>
    <w:p w:rsidR="00FC654A" w:rsidRPr="00FC654A" w:rsidRDefault="00FC654A" w:rsidP="00FC654A">
      <w:pPr>
        <w:jc w:val="both"/>
        <w:rPr>
          <w:sz w:val="20"/>
          <w:szCs w:val="20"/>
        </w:rPr>
      </w:pPr>
      <w:r w:rsidRPr="00FC654A">
        <w:rPr>
          <w:sz w:val="20"/>
          <w:szCs w:val="20"/>
        </w:rPr>
        <w:t>2.   Утвердить допустимые осевые нагрузки транспортного на период временного ограничения движения, установленного пунктом 1 настоящего постановления согласно приложению.</w:t>
      </w:r>
    </w:p>
    <w:p w:rsidR="00FC654A" w:rsidRPr="00FC654A" w:rsidRDefault="00FC654A" w:rsidP="00FC654A">
      <w:pPr>
        <w:jc w:val="both"/>
        <w:rPr>
          <w:sz w:val="20"/>
          <w:szCs w:val="20"/>
        </w:rPr>
      </w:pPr>
      <w:r w:rsidRPr="00FC654A">
        <w:rPr>
          <w:sz w:val="20"/>
          <w:szCs w:val="20"/>
        </w:rPr>
        <w:t xml:space="preserve">3. </w:t>
      </w:r>
      <w:proofErr w:type="gramStart"/>
      <w:r w:rsidRPr="00FC654A">
        <w:rPr>
          <w:sz w:val="20"/>
          <w:szCs w:val="20"/>
        </w:rPr>
        <w:t xml:space="preserve">Установить, что размер возмещения вреда, причиняемого транспортными средствами, за проезд по автомобильным дорогам на территории  </w:t>
      </w:r>
      <w:proofErr w:type="spellStart"/>
      <w:r w:rsidRPr="00FC654A">
        <w:rPr>
          <w:sz w:val="20"/>
          <w:szCs w:val="20"/>
        </w:rPr>
        <w:t>Стуловского</w:t>
      </w:r>
      <w:proofErr w:type="spellEnd"/>
      <w:r w:rsidRPr="00FC654A">
        <w:rPr>
          <w:sz w:val="20"/>
          <w:szCs w:val="20"/>
        </w:rPr>
        <w:t xml:space="preserve"> сельского поселения в период временного ограничения движения из расчета превышения предельно допустимых значений нагрузки на каждую ось транспортного средства определяется индивидуально для каждого транспортного средства в соответствии с постановлением  администрации Слободского района  от 24.10.2011 № 609 «Об определении размера вреда и возмещении вреда, причиняемого транспортными</w:t>
      </w:r>
      <w:proofErr w:type="gramEnd"/>
      <w:r w:rsidRPr="00FC654A">
        <w:rPr>
          <w:sz w:val="20"/>
          <w:szCs w:val="20"/>
        </w:rPr>
        <w:t xml:space="preserve"> средствами, осуществляющими перевозки тяжеловесных грузов по автомобильным дорогам местного значения Слободского района». </w:t>
      </w:r>
    </w:p>
    <w:p w:rsidR="00FC654A" w:rsidRPr="00FC654A" w:rsidRDefault="00FC654A" w:rsidP="00FC654A">
      <w:pPr>
        <w:jc w:val="both"/>
        <w:rPr>
          <w:sz w:val="20"/>
          <w:szCs w:val="20"/>
        </w:rPr>
      </w:pPr>
      <w:r w:rsidRPr="00FC654A">
        <w:rPr>
          <w:sz w:val="20"/>
          <w:szCs w:val="20"/>
        </w:rPr>
        <w:t xml:space="preserve">4. Временное ограничение движения не распространяется на международные перевозки грузов, оформленные международной транспортной накладной </w:t>
      </w:r>
      <w:r w:rsidRPr="00FC654A">
        <w:rPr>
          <w:sz w:val="20"/>
          <w:szCs w:val="20"/>
          <w:lang w:val="en-US"/>
        </w:rPr>
        <w:t>CMR</w:t>
      </w:r>
      <w:r w:rsidRPr="00FC654A">
        <w:rPr>
          <w:sz w:val="20"/>
          <w:szCs w:val="20"/>
        </w:rPr>
        <w:t xml:space="preserve">; на пассажирские перевозки автобусами, в том числе международные; </w:t>
      </w:r>
      <w:proofErr w:type="gramStart"/>
      <w:r w:rsidRPr="00FC654A">
        <w:rPr>
          <w:sz w:val="20"/>
          <w:szCs w:val="20"/>
        </w:rPr>
        <w:t xml:space="preserve">на перевозки пищевых продуктов (продукты в натуральном или переработанном виде, употребляемые человеком в пищу (в том числе продукты детского питания, продукты диетического питания), </w:t>
      </w:r>
      <w:proofErr w:type="spellStart"/>
      <w:r w:rsidRPr="00FC654A">
        <w:rPr>
          <w:sz w:val="20"/>
          <w:szCs w:val="20"/>
        </w:rPr>
        <w:t>бутылированная</w:t>
      </w:r>
      <w:proofErr w:type="spellEnd"/>
      <w:r w:rsidRPr="00FC654A">
        <w:rPr>
          <w:sz w:val="20"/>
          <w:szCs w:val="20"/>
        </w:rPr>
        <w:t xml:space="preserve"> питьевая вода, алкогольная продукция (в том числе пиво), безалкогольные напитки, жевательная резинка, а также продовольственное сырье, пищевые добавки и биологические активные добавки), животных, лекарственные препаратов, топлива (бензин, дизельное топливо, судовое топливо, топливо для реактивных двигателей, топочный</w:t>
      </w:r>
      <w:proofErr w:type="gramEnd"/>
      <w:r w:rsidRPr="00FC654A">
        <w:rPr>
          <w:sz w:val="20"/>
          <w:szCs w:val="20"/>
        </w:rPr>
        <w:t xml:space="preserve"> мазут, газообразное топливо), семенного фонда, удобрений, почты и почтовых грузов; на перевозку грузов, необходимых для ликвидации последствий стихийных бедствий или иных чрезвычайных происшествий;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автомобильных дорогах общего пользования местного значения </w:t>
      </w:r>
      <w:proofErr w:type="spellStart"/>
      <w:r w:rsidRPr="00FC654A">
        <w:rPr>
          <w:sz w:val="20"/>
          <w:szCs w:val="20"/>
        </w:rPr>
        <w:t>Стуловского</w:t>
      </w:r>
      <w:proofErr w:type="spellEnd"/>
      <w:r w:rsidRPr="00FC654A">
        <w:rPr>
          <w:sz w:val="20"/>
          <w:szCs w:val="20"/>
        </w:rPr>
        <w:t xml:space="preserve"> сельского поселения; на транспортные средства федеральных органов исполнительной власти, в которых федеральным законом предусмотрена военная служба, на транспортные средства, перевозящие гусеничную </w:t>
      </w:r>
      <w:proofErr w:type="spellStart"/>
      <w:r w:rsidRPr="00FC654A">
        <w:rPr>
          <w:sz w:val="20"/>
          <w:szCs w:val="20"/>
        </w:rPr>
        <w:t>лесопожарную</w:t>
      </w:r>
      <w:proofErr w:type="spellEnd"/>
      <w:r w:rsidRPr="00FC654A">
        <w:rPr>
          <w:sz w:val="20"/>
          <w:szCs w:val="20"/>
        </w:rPr>
        <w:t xml:space="preserve"> технику Кировского областного государственного специализированного автономного учреждения «Лесоохрана».: </w:t>
      </w:r>
    </w:p>
    <w:p w:rsidR="00FC654A" w:rsidRPr="00FC654A" w:rsidRDefault="00FC654A" w:rsidP="00FC654A">
      <w:pPr>
        <w:jc w:val="both"/>
        <w:rPr>
          <w:sz w:val="20"/>
          <w:szCs w:val="20"/>
        </w:rPr>
      </w:pPr>
      <w:r w:rsidRPr="00FC654A">
        <w:rPr>
          <w:sz w:val="20"/>
          <w:szCs w:val="20"/>
        </w:rPr>
        <w:t>5. Подрядным организациям, осуществляющим содержание автомобильных дорог в соответствии с условиями  муниципальных контрактов, по согласованию с уполномоченными органами установить на автомобильных дорогах дорожные знаки и знаки дополнительной информации, регламентирующие организацию движения транспортных сре</w:t>
      </w:r>
      <w:proofErr w:type="gramStart"/>
      <w:r w:rsidRPr="00FC654A">
        <w:rPr>
          <w:sz w:val="20"/>
          <w:szCs w:val="20"/>
        </w:rPr>
        <w:t xml:space="preserve">дств </w:t>
      </w:r>
      <w:r w:rsidRPr="00FC654A">
        <w:rPr>
          <w:sz w:val="20"/>
          <w:szCs w:val="20"/>
        </w:rPr>
        <w:lastRenderedPageBreak/>
        <w:t>пр</w:t>
      </w:r>
      <w:proofErr w:type="gramEnd"/>
      <w:r w:rsidRPr="00FC654A">
        <w:rPr>
          <w:sz w:val="20"/>
          <w:szCs w:val="20"/>
        </w:rPr>
        <w:t>и превышении предельно допустимых значений нагрузки на каждую ось транспортного средства.</w:t>
      </w:r>
    </w:p>
    <w:p w:rsidR="00FC654A" w:rsidRPr="00FC654A" w:rsidRDefault="00FC654A" w:rsidP="00FC654A">
      <w:pPr>
        <w:jc w:val="both"/>
        <w:rPr>
          <w:sz w:val="20"/>
          <w:szCs w:val="20"/>
        </w:rPr>
      </w:pPr>
      <w:r w:rsidRPr="00FC654A">
        <w:rPr>
          <w:sz w:val="20"/>
          <w:szCs w:val="20"/>
        </w:rPr>
        <w:t>6. Рекомендовать МО МВД России «Слободской»:</w:t>
      </w:r>
    </w:p>
    <w:p w:rsidR="00FC654A" w:rsidRPr="00FC654A" w:rsidRDefault="00FC654A" w:rsidP="00FC654A">
      <w:pPr>
        <w:jc w:val="both"/>
        <w:rPr>
          <w:sz w:val="20"/>
          <w:szCs w:val="20"/>
        </w:rPr>
      </w:pPr>
      <w:r w:rsidRPr="00FC654A">
        <w:rPr>
          <w:sz w:val="20"/>
          <w:szCs w:val="20"/>
        </w:rPr>
        <w:t xml:space="preserve">6.1.Осуществлять взаимодействие с уполномоченным органом при проведении им проверки соблюдения пользователями автомобильных дорог весовых параметров транспортных средств. </w:t>
      </w:r>
    </w:p>
    <w:p w:rsidR="00FC654A" w:rsidRPr="00FC654A" w:rsidRDefault="00FC654A" w:rsidP="00FC654A">
      <w:pPr>
        <w:jc w:val="both"/>
        <w:rPr>
          <w:sz w:val="20"/>
          <w:szCs w:val="20"/>
        </w:rPr>
      </w:pPr>
      <w:r w:rsidRPr="00FC654A">
        <w:rPr>
          <w:sz w:val="20"/>
          <w:szCs w:val="20"/>
        </w:rPr>
        <w:t xml:space="preserve">6.2. Организовать  </w:t>
      </w:r>
      <w:proofErr w:type="gramStart"/>
      <w:r w:rsidRPr="00FC654A">
        <w:rPr>
          <w:sz w:val="20"/>
          <w:szCs w:val="20"/>
        </w:rPr>
        <w:t>контроль  за</w:t>
      </w:r>
      <w:proofErr w:type="gramEnd"/>
      <w:r w:rsidRPr="00FC654A">
        <w:rPr>
          <w:sz w:val="20"/>
          <w:szCs w:val="20"/>
        </w:rPr>
        <w:t xml:space="preserve"> ограничением движения транспортных средств, в соответствии с действующим законодательством и настоящим постановлением применительно к нарушителям Правил дорожного движения и виновным в повреждении дорог и дорожных сооружений.</w:t>
      </w:r>
    </w:p>
    <w:p w:rsidR="00FC654A" w:rsidRPr="00FC654A" w:rsidRDefault="00FC654A" w:rsidP="00FC654A">
      <w:pPr>
        <w:jc w:val="both"/>
        <w:rPr>
          <w:sz w:val="20"/>
          <w:szCs w:val="20"/>
        </w:rPr>
      </w:pPr>
      <w:r w:rsidRPr="00FC654A">
        <w:rPr>
          <w:sz w:val="20"/>
          <w:szCs w:val="20"/>
        </w:rPr>
        <w:t>7. Рекомендовать руководителям предприятий и организаций, физическим лицам в срок до 24 апреля  2022  года  обеспечить завоз на весенний период необходимого количества сырья, материалов, оборудования, топлива и горюче-смазочных материалов.</w:t>
      </w:r>
    </w:p>
    <w:p w:rsidR="00FC654A" w:rsidRPr="00FC654A" w:rsidRDefault="00FC654A" w:rsidP="00FC654A">
      <w:pPr>
        <w:jc w:val="both"/>
        <w:rPr>
          <w:sz w:val="20"/>
          <w:szCs w:val="20"/>
        </w:rPr>
      </w:pPr>
      <w:r w:rsidRPr="00FC654A">
        <w:rPr>
          <w:sz w:val="20"/>
          <w:szCs w:val="20"/>
        </w:rPr>
        <w:t xml:space="preserve">         8. Опубликовать настоящее постановление в официальном издании «Информационный бюллетень» и информационно-телекоммуникационной сети «Интернет».</w:t>
      </w:r>
    </w:p>
    <w:p w:rsidR="00FC654A" w:rsidRPr="00FC654A" w:rsidRDefault="00FC654A" w:rsidP="00FC654A">
      <w:pPr>
        <w:jc w:val="both"/>
        <w:rPr>
          <w:sz w:val="20"/>
          <w:szCs w:val="20"/>
        </w:rPr>
      </w:pPr>
      <w:r w:rsidRPr="00FC654A">
        <w:rPr>
          <w:sz w:val="20"/>
          <w:szCs w:val="20"/>
        </w:rPr>
        <w:t xml:space="preserve">         9. </w:t>
      </w:r>
      <w:proofErr w:type="gramStart"/>
      <w:r w:rsidRPr="00FC654A">
        <w:rPr>
          <w:sz w:val="20"/>
          <w:szCs w:val="20"/>
        </w:rPr>
        <w:t>Контроль за</w:t>
      </w:r>
      <w:proofErr w:type="gramEnd"/>
      <w:r w:rsidRPr="00FC654A">
        <w:rPr>
          <w:sz w:val="20"/>
          <w:szCs w:val="20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FC654A">
        <w:rPr>
          <w:sz w:val="20"/>
          <w:szCs w:val="20"/>
        </w:rPr>
        <w:t>Стуловского</w:t>
      </w:r>
      <w:proofErr w:type="spellEnd"/>
      <w:r w:rsidRPr="00FC654A">
        <w:rPr>
          <w:sz w:val="20"/>
          <w:szCs w:val="20"/>
        </w:rPr>
        <w:t xml:space="preserve"> сельского поселения.</w:t>
      </w:r>
    </w:p>
    <w:p w:rsidR="00FC654A" w:rsidRPr="00FC654A" w:rsidRDefault="00FC654A" w:rsidP="00FC654A">
      <w:pPr>
        <w:jc w:val="both"/>
        <w:rPr>
          <w:sz w:val="20"/>
          <w:szCs w:val="20"/>
        </w:rPr>
      </w:pPr>
      <w:r w:rsidRPr="00FC654A">
        <w:rPr>
          <w:sz w:val="20"/>
          <w:szCs w:val="20"/>
        </w:rPr>
        <w:t xml:space="preserve">         10. Настоящее постановление вступает в силу через 30 дней со дня его официального опубликования.</w:t>
      </w:r>
    </w:p>
    <w:p w:rsidR="00FC654A" w:rsidRPr="00FC654A" w:rsidRDefault="00FC654A" w:rsidP="00FC654A">
      <w:pPr>
        <w:jc w:val="both"/>
        <w:rPr>
          <w:sz w:val="20"/>
          <w:szCs w:val="20"/>
        </w:rPr>
      </w:pPr>
    </w:p>
    <w:p w:rsidR="00FC654A" w:rsidRPr="00FC654A" w:rsidRDefault="00FC654A" w:rsidP="00FC654A">
      <w:pPr>
        <w:jc w:val="both"/>
        <w:rPr>
          <w:sz w:val="20"/>
          <w:szCs w:val="20"/>
        </w:rPr>
      </w:pPr>
      <w:r w:rsidRPr="00FC654A">
        <w:rPr>
          <w:sz w:val="20"/>
          <w:szCs w:val="20"/>
        </w:rPr>
        <w:t>Глава администрации</w:t>
      </w:r>
    </w:p>
    <w:p w:rsidR="00FC654A" w:rsidRPr="00FC654A" w:rsidRDefault="00FC654A" w:rsidP="00FC654A">
      <w:pPr>
        <w:jc w:val="both"/>
        <w:rPr>
          <w:sz w:val="20"/>
          <w:szCs w:val="20"/>
        </w:rPr>
      </w:pPr>
      <w:proofErr w:type="spellStart"/>
      <w:r w:rsidRPr="00FC654A">
        <w:rPr>
          <w:sz w:val="20"/>
          <w:szCs w:val="20"/>
        </w:rPr>
        <w:t>Стуловского</w:t>
      </w:r>
      <w:proofErr w:type="spellEnd"/>
      <w:r w:rsidRPr="00FC654A">
        <w:rPr>
          <w:sz w:val="20"/>
          <w:szCs w:val="20"/>
        </w:rPr>
        <w:t xml:space="preserve"> сельского поселения:                                              </w:t>
      </w:r>
      <w:proofErr w:type="spellStart"/>
      <w:r w:rsidRPr="00FC654A">
        <w:rPr>
          <w:sz w:val="20"/>
          <w:szCs w:val="20"/>
        </w:rPr>
        <w:t>Е.И.Воробьева</w:t>
      </w:r>
      <w:proofErr w:type="spellEnd"/>
    </w:p>
    <w:p w:rsidR="00FC654A" w:rsidRPr="00FC654A" w:rsidRDefault="00FC654A" w:rsidP="00FC654A">
      <w:pPr>
        <w:jc w:val="both"/>
        <w:rPr>
          <w:sz w:val="20"/>
          <w:szCs w:val="20"/>
        </w:rPr>
      </w:pPr>
    </w:p>
    <w:p w:rsidR="00FC654A" w:rsidRPr="00FC654A" w:rsidRDefault="00FC654A" w:rsidP="00FC654A">
      <w:pPr>
        <w:jc w:val="both"/>
        <w:rPr>
          <w:sz w:val="20"/>
          <w:szCs w:val="20"/>
        </w:rPr>
      </w:pPr>
    </w:p>
    <w:p w:rsidR="00FC654A" w:rsidRPr="00FC654A" w:rsidRDefault="00FC654A" w:rsidP="00FC654A">
      <w:pPr>
        <w:jc w:val="both"/>
        <w:rPr>
          <w:sz w:val="20"/>
          <w:szCs w:val="20"/>
        </w:rPr>
      </w:pPr>
    </w:p>
    <w:p w:rsidR="00FC654A" w:rsidRPr="00FC654A" w:rsidRDefault="00FC654A" w:rsidP="00FC654A">
      <w:pPr>
        <w:jc w:val="both"/>
        <w:rPr>
          <w:sz w:val="20"/>
          <w:szCs w:val="20"/>
        </w:rPr>
      </w:pPr>
    </w:p>
    <w:p w:rsidR="00FC654A" w:rsidRPr="00FC654A" w:rsidRDefault="00FC654A" w:rsidP="00FC654A">
      <w:pPr>
        <w:jc w:val="both"/>
        <w:rPr>
          <w:sz w:val="20"/>
          <w:szCs w:val="20"/>
        </w:rPr>
      </w:pPr>
    </w:p>
    <w:p w:rsidR="00FC654A" w:rsidRPr="00FC654A" w:rsidRDefault="00FC654A" w:rsidP="00FC654A">
      <w:pPr>
        <w:jc w:val="both"/>
        <w:rPr>
          <w:sz w:val="20"/>
          <w:szCs w:val="20"/>
        </w:rPr>
      </w:pPr>
    </w:p>
    <w:p w:rsidR="00FC654A" w:rsidRPr="00FC654A" w:rsidRDefault="00FC654A" w:rsidP="00FC654A">
      <w:pPr>
        <w:jc w:val="both"/>
        <w:rPr>
          <w:sz w:val="20"/>
          <w:szCs w:val="20"/>
        </w:rPr>
      </w:pPr>
    </w:p>
    <w:p w:rsidR="00FC654A" w:rsidRPr="00FC654A" w:rsidRDefault="00FC654A" w:rsidP="00FC654A">
      <w:pPr>
        <w:jc w:val="both"/>
        <w:rPr>
          <w:sz w:val="20"/>
          <w:szCs w:val="20"/>
        </w:rPr>
      </w:pPr>
    </w:p>
    <w:p w:rsidR="00FC654A" w:rsidRPr="00FC654A" w:rsidRDefault="00FC654A" w:rsidP="00FC654A">
      <w:pPr>
        <w:jc w:val="both"/>
        <w:rPr>
          <w:sz w:val="20"/>
          <w:szCs w:val="20"/>
        </w:rPr>
      </w:pPr>
    </w:p>
    <w:p w:rsidR="00FC654A" w:rsidRPr="00FC654A" w:rsidRDefault="00FC654A" w:rsidP="00FC654A">
      <w:pPr>
        <w:jc w:val="both"/>
        <w:rPr>
          <w:sz w:val="20"/>
          <w:szCs w:val="20"/>
        </w:rPr>
      </w:pPr>
    </w:p>
    <w:p w:rsidR="00FC654A" w:rsidRPr="00FC654A" w:rsidRDefault="00FC654A" w:rsidP="00FC654A">
      <w:pPr>
        <w:jc w:val="both"/>
        <w:rPr>
          <w:sz w:val="20"/>
          <w:szCs w:val="20"/>
        </w:rPr>
      </w:pPr>
    </w:p>
    <w:p w:rsidR="00FC654A" w:rsidRPr="00FC654A" w:rsidRDefault="00FC654A" w:rsidP="00FC654A">
      <w:pPr>
        <w:jc w:val="both"/>
        <w:rPr>
          <w:sz w:val="20"/>
          <w:szCs w:val="20"/>
        </w:rPr>
      </w:pPr>
    </w:p>
    <w:p w:rsidR="00FC654A" w:rsidRPr="00FC654A" w:rsidRDefault="00FC654A" w:rsidP="00FC654A">
      <w:pPr>
        <w:jc w:val="both"/>
        <w:rPr>
          <w:sz w:val="20"/>
          <w:szCs w:val="20"/>
        </w:rPr>
      </w:pPr>
    </w:p>
    <w:p w:rsidR="00FC654A" w:rsidRPr="00FC654A" w:rsidRDefault="00FC654A" w:rsidP="00FC654A">
      <w:pPr>
        <w:jc w:val="both"/>
        <w:rPr>
          <w:sz w:val="20"/>
          <w:szCs w:val="20"/>
        </w:rPr>
      </w:pPr>
    </w:p>
    <w:p w:rsidR="00FC654A" w:rsidRPr="00FC654A" w:rsidRDefault="00FC654A" w:rsidP="00FC654A">
      <w:pPr>
        <w:jc w:val="both"/>
        <w:rPr>
          <w:sz w:val="20"/>
          <w:szCs w:val="20"/>
        </w:rPr>
      </w:pPr>
    </w:p>
    <w:p w:rsidR="00FC654A" w:rsidRPr="00FC654A" w:rsidRDefault="00FC654A" w:rsidP="00FC654A">
      <w:pPr>
        <w:jc w:val="both"/>
        <w:rPr>
          <w:sz w:val="20"/>
          <w:szCs w:val="20"/>
        </w:rPr>
      </w:pPr>
    </w:p>
    <w:p w:rsidR="00FC654A" w:rsidRPr="00FC654A" w:rsidRDefault="00FC654A" w:rsidP="00FC654A">
      <w:pPr>
        <w:jc w:val="both"/>
        <w:rPr>
          <w:sz w:val="20"/>
          <w:szCs w:val="20"/>
        </w:rPr>
      </w:pPr>
    </w:p>
    <w:p w:rsidR="00FC654A" w:rsidRPr="00FC654A" w:rsidRDefault="00FC654A" w:rsidP="00FC654A">
      <w:pPr>
        <w:jc w:val="both"/>
        <w:rPr>
          <w:sz w:val="20"/>
          <w:szCs w:val="20"/>
        </w:rPr>
      </w:pPr>
    </w:p>
    <w:p w:rsidR="00FC654A" w:rsidRPr="00FC654A" w:rsidRDefault="00FC654A" w:rsidP="00FC654A">
      <w:pPr>
        <w:jc w:val="both"/>
        <w:rPr>
          <w:sz w:val="20"/>
          <w:szCs w:val="20"/>
        </w:rPr>
      </w:pPr>
    </w:p>
    <w:p w:rsidR="00FC654A" w:rsidRPr="00FC654A" w:rsidRDefault="00FC654A" w:rsidP="00FC654A">
      <w:pPr>
        <w:jc w:val="both"/>
        <w:rPr>
          <w:sz w:val="20"/>
          <w:szCs w:val="20"/>
        </w:rPr>
      </w:pPr>
    </w:p>
    <w:p w:rsidR="00FC654A" w:rsidRPr="00FC654A" w:rsidRDefault="00FC654A" w:rsidP="00FC654A">
      <w:pPr>
        <w:jc w:val="both"/>
        <w:rPr>
          <w:sz w:val="20"/>
          <w:szCs w:val="20"/>
        </w:rPr>
      </w:pPr>
    </w:p>
    <w:p w:rsidR="00FC654A" w:rsidRPr="00FC654A" w:rsidRDefault="00FC654A" w:rsidP="00FC654A">
      <w:pPr>
        <w:jc w:val="both"/>
        <w:rPr>
          <w:sz w:val="20"/>
          <w:szCs w:val="20"/>
        </w:rPr>
      </w:pPr>
    </w:p>
    <w:p w:rsidR="00FC654A" w:rsidRPr="00FC654A" w:rsidRDefault="00FC654A" w:rsidP="00FC654A">
      <w:pPr>
        <w:jc w:val="both"/>
        <w:rPr>
          <w:sz w:val="20"/>
          <w:szCs w:val="20"/>
        </w:rPr>
      </w:pPr>
    </w:p>
    <w:p w:rsidR="000D7FF8" w:rsidRPr="000D7FF8" w:rsidRDefault="000D7FF8" w:rsidP="00FC654A">
      <w:pPr>
        <w:jc w:val="center"/>
        <w:rPr>
          <w:sz w:val="20"/>
          <w:szCs w:val="20"/>
        </w:rPr>
      </w:pPr>
    </w:p>
    <w:sectPr w:rsidR="000D7FF8" w:rsidRPr="000D7FF8" w:rsidSect="00352400">
      <w:pgSz w:w="11910" w:h="16840"/>
      <w:pgMar w:top="1020" w:right="440" w:bottom="709" w:left="880" w:header="0" w:footer="4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5E3" w:rsidRDefault="009045E3">
      <w:r>
        <w:separator/>
      </w:r>
    </w:p>
  </w:endnote>
  <w:endnote w:type="continuationSeparator" w:id="0">
    <w:p w:rsidR="009045E3" w:rsidRDefault="0090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5E3" w:rsidRDefault="009045E3">
      <w:r>
        <w:separator/>
      </w:r>
    </w:p>
  </w:footnote>
  <w:footnote w:type="continuationSeparator" w:id="0">
    <w:p w:rsidR="009045E3" w:rsidRDefault="00904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7F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D23C51"/>
    <w:multiLevelType w:val="hybridMultilevel"/>
    <w:tmpl w:val="3926B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301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C4"/>
    <w:rsid w:val="00007986"/>
    <w:rsid w:val="000107BF"/>
    <w:rsid w:val="00035FF1"/>
    <w:rsid w:val="00044B46"/>
    <w:rsid w:val="0004751F"/>
    <w:rsid w:val="000A3031"/>
    <w:rsid w:val="000B6D40"/>
    <w:rsid w:val="000D5743"/>
    <w:rsid w:val="000D7FF8"/>
    <w:rsid w:val="000E6776"/>
    <w:rsid w:val="00110EB9"/>
    <w:rsid w:val="001460CC"/>
    <w:rsid w:val="00147765"/>
    <w:rsid w:val="001760E1"/>
    <w:rsid w:val="001A1BC3"/>
    <w:rsid w:val="001A517E"/>
    <w:rsid w:val="001A5B77"/>
    <w:rsid w:val="001B36CE"/>
    <w:rsid w:val="001F6073"/>
    <w:rsid w:val="0020014E"/>
    <w:rsid w:val="00233B66"/>
    <w:rsid w:val="002836BC"/>
    <w:rsid w:val="002A4983"/>
    <w:rsid w:val="002A5501"/>
    <w:rsid w:val="002B243D"/>
    <w:rsid w:val="002E0C6F"/>
    <w:rsid w:val="002E1441"/>
    <w:rsid w:val="00330DA8"/>
    <w:rsid w:val="00352400"/>
    <w:rsid w:val="00355882"/>
    <w:rsid w:val="00364786"/>
    <w:rsid w:val="00366489"/>
    <w:rsid w:val="0037121D"/>
    <w:rsid w:val="0038073B"/>
    <w:rsid w:val="003861F0"/>
    <w:rsid w:val="00396483"/>
    <w:rsid w:val="003A6F87"/>
    <w:rsid w:val="003C0817"/>
    <w:rsid w:val="003C59D4"/>
    <w:rsid w:val="00414F51"/>
    <w:rsid w:val="00415A2F"/>
    <w:rsid w:val="00420B63"/>
    <w:rsid w:val="004317B4"/>
    <w:rsid w:val="00443DE4"/>
    <w:rsid w:val="00480CDC"/>
    <w:rsid w:val="0048351B"/>
    <w:rsid w:val="004857D0"/>
    <w:rsid w:val="00487CBB"/>
    <w:rsid w:val="004C5DC9"/>
    <w:rsid w:val="004D1458"/>
    <w:rsid w:val="004E555E"/>
    <w:rsid w:val="004F04AE"/>
    <w:rsid w:val="00515EDB"/>
    <w:rsid w:val="0052138A"/>
    <w:rsid w:val="005478A8"/>
    <w:rsid w:val="005505EB"/>
    <w:rsid w:val="00553B6A"/>
    <w:rsid w:val="00570609"/>
    <w:rsid w:val="00580CF6"/>
    <w:rsid w:val="005A4B90"/>
    <w:rsid w:val="005A516D"/>
    <w:rsid w:val="005C078E"/>
    <w:rsid w:val="005E4AA1"/>
    <w:rsid w:val="005E5BF9"/>
    <w:rsid w:val="005F2118"/>
    <w:rsid w:val="0061681E"/>
    <w:rsid w:val="00621BA5"/>
    <w:rsid w:val="00637795"/>
    <w:rsid w:val="00642B34"/>
    <w:rsid w:val="00643F95"/>
    <w:rsid w:val="00645123"/>
    <w:rsid w:val="00652772"/>
    <w:rsid w:val="006849CA"/>
    <w:rsid w:val="00694C68"/>
    <w:rsid w:val="006B2614"/>
    <w:rsid w:val="006B2E10"/>
    <w:rsid w:val="006B5949"/>
    <w:rsid w:val="006C31FC"/>
    <w:rsid w:val="00710F90"/>
    <w:rsid w:val="00721E46"/>
    <w:rsid w:val="00723E67"/>
    <w:rsid w:val="00771A29"/>
    <w:rsid w:val="007A6E7A"/>
    <w:rsid w:val="007B06B0"/>
    <w:rsid w:val="007B2D5E"/>
    <w:rsid w:val="007F4B7C"/>
    <w:rsid w:val="007F62B3"/>
    <w:rsid w:val="0080199F"/>
    <w:rsid w:val="00812AC4"/>
    <w:rsid w:val="00832492"/>
    <w:rsid w:val="00850435"/>
    <w:rsid w:val="0086225F"/>
    <w:rsid w:val="008A4A98"/>
    <w:rsid w:val="008B09F8"/>
    <w:rsid w:val="008B1401"/>
    <w:rsid w:val="008B40B6"/>
    <w:rsid w:val="008C3776"/>
    <w:rsid w:val="008D7A00"/>
    <w:rsid w:val="008F3EA1"/>
    <w:rsid w:val="009045E3"/>
    <w:rsid w:val="0091236C"/>
    <w:rsid w:val="00922DD2"/>
    <w:rsid w:val="00926878"/>
    <w:rsid w:val="0092740B"/>
    <w:rsid w:val="009520AF"/>
    <w:rsid w:val="0095300E"/>
    <w:rsid w:val="00962F2D"/>
    <w:rsid w:val="00995F22"/>
    <w:rsid w:val="009970A9"/>
    <w:rsid w:val="009A35E0"/>
    <w:rsid w:val="009A5615"/>
    <w:rsid w:val="009B316F"/>
    <w:rsid w:val="009C04AC"/>
    <w:rsid w:val="00A0113E"/>
    <w:rsid w:val="00A022AB"/>
    <w:rsid w:val="00A132D2"/>
    <w:rsid w:val="00A25223"/>
    <w:rsid w:val="00A34120"/>
    <w:rsid w:val="00A3477A"/>
    <w:rsid w:val="00A57DEC"/>
    <w:rsid w:val="00A642EE"/>
    <w:rsid w:val="00A75D1A"/>
    <w:rsid w:val="00AB062B"/>
    <w:rsid w:val="00AB503A"/>
    <w:rsid w:val="00AC2D8D"/>
    <w:rsid w:val="00B12EAE"/>
    <w:rsid w:val="00B2453C"/>
    <w:rsid w:val="00B43946"/>
    <w:rsid w:val="00B61D51"/>
    <w:rsid w:val="00B87207"/>
    <w:rsid w:val="00BB5612"/>
    <w:rsid w:val="00BB6E50"/>
    <w:rsid w:val="00BC6303"/>
    <w:rsid w:val="00C00314"/>
    <w:rsid w:val="00C11811"/>
    <w:rsid w:val="00C169D2"/>
    <w:rsid w:val="00C17A87"/>
    <w:rsid w:val="00C37C35"/>
    <w:rsid w:val="00C6531E"/>
    <w:rsid w:val="00C82450"/>
    <w:rsid w:val="00C84023"/>
    <w:rsid w:val="00CD0D27"/>
    <w:rsid w:val="00D00652"/>
    <w:rsid w:val="00D04398"/>
    <w:rsid w:val="00D0772D"/>
    <w:rsid w:val="00D3651B"/>
    <w:rsid w:val="00D4215C"/>
    <w:rsid w:val="00D45969"/>
    <w:rsid w:val="00D76A77"/>
    <w:rsid w:val="00D94020"/>
    <w:rsid w:val="00D954C7"/>
    <w:rsid w:val="00DA0AA4"/>
    <w:rsid w:val="00DB4BB7"/>
    <w:rsid w:val="00DC0677"/>
    <w:rsid w:val="00DC4074"/>
    <w:rsid w:val="00DF1635"/>
    <w:rsid w:val="00E50424"/>
    <w:rsid w:val="00E5083C"/>
    <w:rsid w:val="00E804D7"/>
    <w:rsid w:val="00EB49DD"/>
    <w:rsid w:val="00EB79B5"/>
    <w:rsid w:val="00EC596C"/>
    <w:rsid w:val="00EE23DA"/>
    <w:rsid w:val="00EE54CC"/>
    <w:rsid w:val="00F107C4"/>
    <w:rsid w:val="00F11ED6"/>
    <w:rsid w:val="00FB0398"/>
    <w:rsid w:val="00FC654A"/>
    <w:rsid w:val="00FD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iPriority w:val="99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uiPriority w:val="99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uiPriority w:val="99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iPriority w:val="99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uiPriority w:val="99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uiPriority w:val="99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Ксения</cp:lastModifiedBy>
  <cp:revision>79</cp:revision>
  <cp:lastPrinted>2022-03-31T05:27:00Z</cp:lastPrinted>
  <dcterms:created xsi:type="dcterms:W3CDTF">2021-09-08T12:03:00Z</dcterms:created>
  <dcterms:modified xsi:type="dcterms:W3CDTF">2022-03-31T05:28:00Z</dcterms:modified>
</cp:coreProperties>
</file>