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bCs/>
          <w:sz w:val="28"/>
          <w:szCs w:val="28"/>
        </w:rPr>
        <w:t xml:space="preserve">        </w:t>
      </w: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70AEF5FD" wp14:editId="031FD81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414ECF">
        <w:rPr>
          <w:sz w:val="28"/>
          <w:szCs w:val="28"/>
        </w:rPr>
        <w:t>305/722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BE622E">
        <w:rPr>
          <w:sz w:val="28"/>
          <w:szCs w:val="28"/>
        </w:rPr>
        <w:t xml:space="preserve">от </w:t>
      </w:r>
      <w:r w:rsidR="00414ECF">
        <w:rPr>
          <w:sz w:val="28"/>
          <w:szCs w:val="28"/>
        </w:rPr>
        <w:t>18</w:t>
      </w:r>
      <w:r w:rsidR="00F43A74">
        <w:rPr>
          <w:sz w:val="28"/>
          <w:szCs w:val="28"/>
        </w:rPr>
        <w:t>.07</w:t>
      </w:r>
      <w:r w:rsidR="002571D0">
        <w:rPr>
          <w:sz w:val="28"/>
          <w:szCs w:val="28"/>
        </w:rPr>
        <w:t>.2023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F43A74" w:rsidRDefault="00F43A74" w:rsidP="00B87207">
      <w:pPr>
        <w:jc w:val="center"/>
        <w:rPr>
          <w:sz w:val="28"/>
          <w:szCs w:val="28"/>
        </w:rPr>
      </w:pPr>
    </w:p>
    <w:p w:rsidR="00F43A74" w:rsidRPr="00681FB8" w:rsidRDefault="00F43A74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1460CC" w:rsidRDefault="00F11ED6" w:rsidP="005E4AA1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414ECF">
        <w:rPr>
          <w:sz w:val="24"/>
          <w:szCs w:val="24"/>
        </w:rPr>
        <w:t>305/722</w:t>
      </w:r>
    </w:p>
    <w:p w:rsidR="00F61EC8" w:rsidRDefault="00F61EC8" w:rsidP="005E4AA1">
      <w:pPr>
        <w:rPr>
          <w:sz w:val="24"/>
          <w:szCs w:val="24"/>
        </w:rPr>
      </w:pPr>
    </w:p>
    <w:p w:rsidR="00020D32" w:rsidRPr="00681FB8" w:rsidRDefault="00020D32" w:rsidP="005E4AA1">
      <w:pPr>
        <w:rPr>
          <w:sz w:val="24"/>
          <w:szCs w:val="24"/>
        </w:rPr>
      </w:pPr>
    </w:p>
    <w:p w:rsidR="00B87207" w:rsidRPr="00DC4027" w:rsidRDefault="00B87207" w:rsidP="00B87207">
      <w:pPr>
        <w:jc w:val="center"/>
      </w:pPr>
      <w:r w:rsidRPr="00DC4027">
        <w:lastRenderedPageBreak/>
        <w:t>СОДЕРЖАНИЕ:</w:t>
      </w:r>
    </w:p>
    <w:p w:rsidR="0037121D" w:rsidRPr="00DC4027" w:rsidRDefault="0037121D" w:rsidP="00B87207">
      <w:pPr>
        <w:jc w:val="center"/>
        <w:rPr>
          <w:sz w:val="10"/>
          <w:szCs w:val="10"/>
        </w:rPr>
      </w:pPr>
    </w:p>
    <w:p w:rsidR="00B87207" w:rsidRPr="00DC4027" w:rsidRDefault="00B87207" w:rsidP="00B87207">
      <w:pPr>
        <w:jc w:val="both"/>
        <w:rPr>
          <w:sz w:val="10"/>
          <w:szCs w:val="10"/>
        </w:rPr>
      </w:pPr>
    </w:p>
    <w:p w:rsidR="00414ECF" w:rsidRPr="00414ECF" w:rsidRDefault="00556469" w:rsidP="007178D5">
      <w:pPr>
        <w:pBdr>
          <w:bottom w:val="single" w:sz="12" w:space="1" w:color="auto"/>
        </w:pBdr>
        <w:jc w:val="both"/>
        <w:rPr>
          <w:bCs/>
          <w:sz w:val="24"/>
          <w:szCs w:val="24"/>
          <w:lang w:bidi="ru-RU"/>
        </w:rPr>
      </w:pPr>
      <w:r w:rsidRPr="00DC4027">
        <w:rPr>
          <w:bCs/>
          <w:sz w:val="24"/>
          <w:szCs w:val="24"/>
        </w:rPr>
        <w:t>1</w:t>
      </w:r>
      <w:r w:rsidR="00174678" w:rsidRPr="00DC4027">
        <w:rPr>
          <w:bCs/>
          <w:sz w:val="24"/>
          <w:szCs w:val="24"/>
        </w:rPr>
        <w:t xml:space="preserve">. </w:t>
      </w:r>
      <w:r w:rsidR="002E44C8">
        <w:rPr>
          <w:bCs/>
          <w:sz w:val="24"/>
          <w:szCs w:val="24"/>
        </w:rPr>
        <w:t xml:space="preserve">Постановление </w:t>
      </w:r>
      <w:r w:rsidR="00414ECF">
        <w:rPr>
          <w:bCs/>
          <w:sz w:val="24"/>
          <w:szCs w:val="24"/>
        </w:rPr>
        <w:t>администрации</w:t>
      </w:r>
      <w:r w:rsidR="002E44C8">
        <w:rPr>
          <w:bCs/>
          <w:sz w:val="24"/>
          <w:szCs w:val="24"/>
        </w:rPr>
        <w:t xml:space="preserve"> </w:t>
      </w:r>
      <w:proofErr w:type="spellStart"/>
      <w:r w:rsidR="002E44C8">
        <w:rPr>
          <w:bCs/>
          <w:sz w:val="24"/>
          <w:szCs w:val="24"/>
        </w:rPr>
        <w:t>Стуловского</w:t>
      </w:r>
      <w:proofErr w:type="spellEnd"/>
      <w:r w:rsidR="002E44C8">
        <w:rPr>
          <w:bCs/>
          <w:sz w:val="24"/>
          <w:szCs w:val="24"/>
        </w:rPr>
        <w:t xml:space="preserve"> сельского</w:t>
      </w:r>
      <w:r w:rsidR="00174678" w:rsidRPr="00DC4027">
        <w:rPr>
          <w:bCs/>
          <w:sz w:val="24"/>
          <w:szCs w:val="24"/>
        </w:rPr>
        <w:t xml:space="preserve"> </w:t>
      </w:r>
      <w:r w:rsidR="00414ECF">
        <w:rPr>
          <w:bCs/>
          <w:sz w:val="24"/>
          <w:szCs w:val="24"/>
        </w:rPr>
        <w:t>поселения №105</w:t>
      </w:r>
      <w:r w:rsidR="00174678" w:rsidRPr="00DC4027">
        <w:rPr>
          <w:bCs/>
          <w:sz w:val="24"/>
          <w:szCs w:val="24"/>
        </w:rPr>
        <w:t xml:space="preserve"> от </w:t>
      </w:r>
      <w:r w:rsidR="00414ECF">
        <w:rPr>
          <w:bCs/>
          <w:sz w:val="24"/>
          <w:szCs w:val="24"/>
        </w:rPr>
        <w:t>17</w:t>
      </w:r>
      <w:r w:rsidR="00F43A74">
        <w:rPr>
          <w:bCs/>
          <w:sz w:val="24"/>
          <w:szCs w:val="24"/>
        </w:rPr>
        <w:t>.07</w:t>
      </w:r>
      <w:r w:rsidR="00174678" w:rsidRPr="00DC4027">
        <w:rPr>
          <w:bCs/>
          <w:sz w:val="24"/>
          <w:szCs w:val="24"/>
        </w:rPr>
        <w:t>.</w:t>
      </w:r>
      <w:r w:rsidR="00174678" w:rsidRPr="00F43A74">
        <w:rPr>
          <w:bCs/>
          <w:sz w:val="24"/>
          <w:szCs w:val="24"/>
        </w:rPr>
        <w:t>2023</w:t>
      </w:r>
      <w:proofErr w:type="gramStart"/>
      <w:r w:rsidR="00414ECF">
        <w:rPr>
          <w:bCs/>
          <w:sz w:val="24"/>
          <w:szCs w:val="24"/>
        </w:rPr>
        <w:t xml:space="preserve"> </w:t>
      </w:r>
      <w:r w:rsidR="00414ECF" w:rsidRPr="00414ECF">
        <w:rPr>
          <w:bCs/>
          <w:sz w:val="24"/>
          <w:szCs w:val="24"/>
          <w:lang w:bidi="ru-RU"/>
        </w:rPr>
        <w:t>О</w:t>
      </w:r>
      <w:proofErr w:type="gramEnd"/>
      <w:r w:rsidR="00414ECF" w:rsidRPr="00414ECF">
        <w:rPr>
          <w:bCs/>
          <w:sz w:val="24"/>
          <w:szCs w:val="24"/>
          <w:lang w:bidi="ru-RU"/>
        </w:rPr>
        <w:t>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об утверждении состава комиссии, и об утверждении плана работы комиссии</w:t>
      </w:r>
    </w:p>
    <w:p w:rsidR="00414ECF" w:rsidRPr="00414ECF" w:rsidRDefault="00414ECF" w:rsidP="00414ECF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414ECF">
        <w:rPr>
          <w:bCs/>
          <w:sz w:val="24"/>
          <w:szCs w:val="24"/>
        </w:rPr>
        <w:t xml:space="preserve">. Постановление </w:t>
      </w:r>
      <w:r>
        <w:rPr>
          <w:bCs/>
          <w:sz w:val="24"/>
          <w:szCs w:val="24"/>
        </w:rPr>
        <w:t>администраци</w:t>
      </w:r>
      <w:r w:rsidRPr="00414ECF">
        <w:rPr>
          <w:bCs/>
          <w:sz w:val="24"/>
          <w:szCs w:val="24"/>
        </w:rPr>
        <w:t xml:space="preserve">и </w:t>
      </w:r>
      <w:proofErr w:type="spellStart"/>
      <w:r w:rsidRPr="00414ECF">
        <w:rPr>
          <w:bCs/>
          <w:sz w:val="24"/>
          <w:szCs w:val="24"/>
        </w:rPr>
        <w:t>Стуловского</w:t>
      </w:r>
      <w:proofErr w:type="spellEnd"/>
      <w:r w:rsidRPr="00414ECF">
        <w:rPr>
          <w:bCs/>
          <w:sz w:val="24"/>
          <w:szCs w:val="24"/>
        </w:rPr>
        <w:t xml:space="preserve"> сельского </w:t>
      </w:r>
      <w:r>
        <w:rPr>
          <w:bCs/>
          <w:sz w:val="24"/>
          <w:szCs w:val="24"/>
        </w:rPr>
        <w:t>поселения №106</w:t>
      </w:r>
      <w:r w:rsidRPr="00414ECF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18</w:t>
      </w:r>
      <w:r w:rsidRPr="00414ECF">
        <w:rPr>
          <w:bCs/>
          <w:sz w:val="24"/>
          <w:szCs w:val="24"/>
        </w:rPr>
        <w:t>.07.2023</w:t>
      </w:r>
      <w:proofErr w:type="gramStart"/>
      <w:r>
        <w:rPr>
          <w:bCs/>
          <w:sz w:val="24"/>
          <w:szCs w:val="24"/>
        </w:rPr>
        <w:t xml:space="preserve"> </w:t>
      </w:r>
      <w:r w:rsidRPr="00414ECF">
        <w:rPr>
          <w:bCs/>
          <w:sz w:val="24"/>
          <w:szCs w:val="24"/>
        </w:rPr>
        <w:t>О</w:t>
      </w:r>
      <w:proofErr w:type="gramEnd"/>
      <w:r w:rsidRPr="00414ECF">
        <w:rPr>
          <w:bCs/>
          <w:sz w:val="24"/>
          <w:szCs w:val="24"/>
        </w:rPr>
        <w:t>б утверждении формы задания на проведение контрольных (надзорных) мероприятий без взаимодействия с контролируемым лицом,  формы акта выездного обследования о проведении контрольного (надзорного) мероприятия без взаимодействия с контролируемым лицом, формы заключения по результатам мероприятий без взаимодействия с контролируемым лицом при осуществлении</w:t>
      </w:r>
      <w:bookmarkStart w:id="0" w:name="_Hlk93917564"/>
      <w:r w:rsidRPr="00414ECF">
        <w:rPr>
          <w:bCs/>
          <w:sz w:val="24"/>
          <w:szCs w:val="24"/>
        </w:rPr>
        <w:t xml:space="preserve"> муниципального контроля в сфере благоустройства на территории </w:t>
      </w:r>
      <w:proofErr w:type="spellStart"/>
      <w:r w:rsidRPr="00414ECF">
        <w:rPr>
          <w:bCs/>
          <w:sz w:val="24"/>
          <w:szCs w:val="24"/>
        </w:rPr>
        <w:t>Стуловского</w:t>
      </w:r>
      <w:proofErr w:type="spellEnd"/>
      <w:r w:rsidRPr="00414ECF">
        <w:rPr>
          <w:bCs/>
          <w:sz w:val="24"/>
          <w:szCs w:val="24"/>
        </w:rPr>
        <w:t xml:space="preserve"> сельского поселения Слободского района Кировской области </w:t>
      </w:r>
      <w:bookmarkEnd w:id="0"/>
      <w:r w:rsidRPr="00414ECF">
        <w:rPr>
          <w:bCs/>
          <w:sz w:val="24"/>
          <w:szCs w:val="24"/>
        </w:rPr>
        <w:t>и порядка оформления</w:t>
      </w:r>
    </w:p>
    <w:p w:rsidR="00633A90" w:rsidRPr="00D62FBE" w:rsidRDefault="00633A90" w:rsidP="0028472B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</w:p>
    <w:p w:rsidR="001D1927" w:rsidRDefault="001D1927" w:rsidP="001D1927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drawing>
          <wp:inline distT="0" distB="0" distL="0" distR="0" wp14:anchorId="1F17347B" wp14:editId="5845203C">
            <wp:extent cx="542925" cy="723900"/>
            <wp:effectExtent l="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АДМИНИСТРАЦИЯ СТУЛОВСКОГО СЕЛЬСКОГО ПОСЕЛЕНИЯ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СЛОБОДСКОГО РАЙОНА КИРОВСКОЙ ОБЛАСТИ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ПОСТАНОВЛЕНИЕ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6663"/>
        <w:gridCol w:w="1257"/>
      </w:tblGrid>
      <w:tr w:rsidR="00414ECF" w:rsidRPr="00414ECF" w:rsidTr="00E25F6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17.07.2023</w:t>
            </w:r>
          </w:p>
        </w:tc>
        <w:tc>
          <w:tcPr>
            <w:tcW w:w="6663" w:type="dxa"/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105</w:t>
            </w:r>
          </w:p>
        </w:tc>
      </w:tr>
    </w:tbl>
    <w:p w:rsidR="00414ECF" w:rsidRPr="00414ECF" w:rsidRDefault="00414ECF" w:rsidP="00414ECF">
      <w:pPr>
        <w:jc w:val="center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д. </w:t>
      </w:r>
      <w:proofErr w:type="spellStart"/>
      <w:r w:rsidRPr="00414ECF">
        <w:rPr>
          <w:bCs/>
          <w:sz w:val="20"/>
          <w:szCs w:val="20"/>
        </w:rPr>
        <w:t>Стулово</w:t>
      </w:r>
      <w:proofErr w:type="spellEnd"/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об утверждении состава комиссии, и об утверждении плана работы комиссии</w:t>
      </w:r>
    </w:p>
    <w:p w:rsidR="00414ECF" w:rsidRPr="00414ECF" w:rsidRDefault="00414ECF" w:rsidP="00414ECF">
      <w:pPr>
        <w:rPr>
          <w:b/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  <w:lang w:bidi="ru-RU"/>
        </w:rPr>
        <w:t xml:space="preserve">В соответствии с Федеральным законом № 131 – ФЗ от 06.10.2003 «Об общих принципах организации местного самоуправления в Российской Федерации», Федеральным законом №181-ФЗ от 24.11.1995 «О социальной защите инвалидов в Российской Федерации», Жилищного кодекса Российской Федерации, руководствуясь Уставом МО </w:t>
      </w:r>
      <w:proofErr w:type="spellStart"/>
      <w:r w:rsidRPr="00414ECF">
        <w:rPr>
          <w:bCs/>
          <w:sz w:val="20"/>
          <w:szCs w:val="20"/>
          <w:lang w:bidi="ru-RU"/>
        </w:rPr>
        <w:t>Стуловское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сельское поселение Слободского района Кировской области, администрация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 </w:t>
      </w:r>
      <w:r w:rsidRPr="00414ECF">
        <w:rPr>
          <w:bCs/>
          <w:sz w:val="20"/>
          <w:szCs w:val="20"/>
        </w:rPr>
        <w:t>ПОСТАНОВЛЯЕТ: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1.Утвердить прилагаемый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</w:t>
      </w:r>
      <w:proofErr w:type="gramStart"/>
      <w:r w:rsidRPr="00414ECF">
        <w:rPr>
          <w:bCs/>
          <w:sz w:val="20"/>
          <w:szCs w:val="20"/>
          <w:lang w:bidi="ru-RU"/>
        </w:rPr>
        <w:t>е-</w:t>
      </w:r>
      <w:proofErr w:type="gramEnd"/>
      <w:r w:rsidRPr="00414ECF">
        <w:rPr>
          <w:bCs/>
          <w:sz w:val="20"/>
          <w:szCs w:val="20"/>
          <w:lang w:bidi="ru-RU"/>
        </w:rPr>
        <w:t xml:space="preserve"> Порядок). Приложение 1.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областная комиссия). Утвердить прилагаемый состав областной комиссии. Приложение 2.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 Утвердить план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Приложение 3.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5. Опубликовать настоящее постановление в официальном печатном издании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«Информационный бюллетень органов местного самоуправления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Слободского муниципального района Кировской области» и на официальном сайте 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6.      </w:t>
      </w:r>
      <w:proofErr w:type="gramStart"/>
      <w:r w:rsidRPr="00414ECF">
        <w:rPr>
          <w:bCs/>
          <w:sz w:val="20"/>
          <w:szCs w:val="20"/>
        </w:rPr>
        <w:t>Контроль за</w:t>
      </w:r>
      <w:proofErr w:type="gramEnd"/>
      <w:r w:rsidRPr="00414ECF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Глава администрации 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</w:t>
      </w:r>
      <w:r w:rsidRPr="00414ECF">
        <w:rPr>
          <w:bCs/>
          <w:sz w:val="20"/>
          <w:szCs w:val="20"/>
          <w:u w:val="single"/>
        </w:rPr>
        <w:t>сельского поселения</w:t>
      </w:r>
      <w:r w:rsidRPr="00414ECF">
        <w:rPr>
          <w:bCs/>
          <w:sz w:val="20"/>
          <w:szCs w:val="20"/>
          <w:u w:val="single"/>
        </w:rPr>
        <w:tab/>
      </w:r>
      <w:r w:rsidRPr="00414ECF">
        <w:rPr>
          <w:bCs/>
          <w:sz w:val="20"/>
          <w:szCs w:val="20"/>
          <w:u w:val="single"/>
        </w:rPr>
        <w:tab/>
      </w:r>
      <w:r w:rsidRPr="00414ECF">
        <w:rPr>
          <w:bCs/>
          <w:sz w:val="20"/>
          <w:szCs w:val="20"/>
          <w:u w:val="single"/>
        </w:rPr>
        <w:tab/>
        <w:t xml:space="preserve">                          </w:t>
      </w:r>
      <w:proofErr w:type="spellStart"/>
      <w:r w:rsidRPr="00414ECF">
        <w:rPr>
          <w:bCs/>
          <w:sz w:val="20"/>
          <w:szCs w:val="20"/>
          <w:u w:val="single"/>
        </w:rPr>
        <w:t>Н.А.Невинская</w:t>
      </w:r>
      <w:proofErr w:type="spellEnd"/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Приложение № 1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lastRenderedPageBreak/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администрации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№ 105 от 17.07.2023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Порядок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1. Общие положения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br/>
        <w:t xml:space="preserve">          1.1. Настоящий Порядок определяет порядок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</w:t>
      </w:r>
      <w:proofErr w:type="gramStart"/>
      <w:r w:rsidRPr="00414ECF">
        <w:rPr>
          <w:bCs/>
          <w:sz w:val="20"/>
          <w:szCs w:val="20"/>
          <w:lang w:bidi="ru-RU"/>
        </w:rPr>
        <w:t>-к</w:t>
      </w:r>
      <w:proofErr w:type="gramEnd"/>
      <w:r w:rsidRPr="00414ECF">
        <w:rPr>
          <w:bCs/>
          <w:sz w:val="20"/>
          <w:szCs w:val="20"/>
          <w:lang w:bidi="ru-RU"/>
        </w:rPr>
        <w:t xml:space="preserve">омиссия). 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1.2. </w:t>
      </w:r>
      <w:proofErr w:type="gramStart"/>
      <w:r w:rsidRPr="00414ECF">
        <w:rPr>
          <w:bCs/>
          <w:sz w:val="20"/>
          <w:szCs w:val="20"/>
          <w:lang w:bidi="ru-RU"/>
        </w:rP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 w:rsidRPr="00414ECF">
        <w:rPr>
          <w:bCs/>
          <w:sz w:val="20"/>
          <w:szCs w:val="20"/>
          <w:lang w:bidi="ru-RU"/>
        </w:rPr>
        <w:t xml:space="preserve">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 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г) задержками в развитии и другими нарушениями функций организма человека.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1.3.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комиссией, создаваемой администрацией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1.5. </w:t>
      </w:r>
      <w:proofErr w:type="gramStart"/>
      <w:r w:rsidRPr="00414ECF">
        <w:rPr>
          <w:bCs/>
          <w:sz w:val="20"/>
          <w:szCs w:val="20"/>
          <w:lang w:bidi="ru-RU"/>
        </w:rPr>
        <w:t>Комиссия в своей деятельности руководствуется </w:t>
      </w:r>
      <w:hyperlink r:id="rId10" w:history="1">
        <w:r w:rsidRPr="00414ECF">
          <w:rPr>
            <w:rStyle w:val="ab"/>
            <w:bCs/>
            <w:sz w:val="20"/>
            <w:szCs w:val="20"/>
            <w:lang w:bidi="ru-RU"/>
          </w:rPr>
          <w:t>Конституцией Российской Федерации</w:t>
        </w:r>
      </w:hyperlink>
      <w:r w:rsidRPr="00414ECF">
        <w:rPr>
          <w:bCs/>
          <w:sz w:val="20"/>
          <w:szCs w:val="20"/>
          <w:lang w:bidi="ru-RU"/>
        </w:rPr>
        <w:t>, федеральными конституционными законами, федеральными законами, в том числе Гражданским и </w:t>
      </w:r>
      <w:hyperlink r:id="rId11" w:history="1">
        <w:r w:rsidRPr="00414ECF">
          <w:rPr>
            <w:rStyle w:val="ab"/>
            <w:bCs/>
            <w:sz w:val="20"/>
            <w:szCs w:val="20"/>
            <w:lang w:bidi="ru-RU"/>
          </w:rPr>
          <w:t>Жилищным кодексами Российской Федерации</w:t>
        </w:r>
      </w:hyperlink>
      <w:r w:rsidRPr="00414ECF">
        <w:rPr>
          <w:bCs/>
          <w:sz w:val="20"/>
          <w:szCs w:val="20"/>
          <w:lang w:bidi="ru-RU"/>
        </w:rPr>
        <w:t>, Правилами обеспечения условий доступности для инвалидов жилых помещений и общего имущества в многоквартирном доме (далее - Правила), утвержденными </w:t>
      </w:r>
      <w:hyperlink r:id="rId12" w:history="1">
        <w:r w:rsidRPr="00414ECF">
          <w:rPr>
            <w:rStyle w:val="ab"/>
            <w:bCs/>
            <w:sz w:val="20"/>
            <w:szCs w:val="20"/>
            <w:lang w:bidi="ru-RU"/>
          </w:rPr>
          <w:t>постановлением Правительства Российской Федерации от 09.07.2016 года N 649 «О мерах по приспособлению жилых помещений и общего имущества в многоквартирном доме</w:t>
        </w:r>
        <w:proofErr w:type="gramEnd"/>
        <w:r w:rsidRPr="00414ECF">
          <w:rPr>
            <w:rStyle w:val="ab"/>
            <w:bCs/>
            <w:sz w:val="20"/>
            <w:szCs w:val="20"/>
            <w:lang w:bidi="ru-RU"/>
          </w:rPr>
          <w:t xml:space="preserve"> с учетом потребностей инвалидов»</w:t>
        </w:r>
      </w:hyperlink>
      <w:r w:rsidRPr="00414ECF">
        <w:rPr>
          <w:bCs/>
          <w:sz w:val="20"/>
          <w:szCs w:val="20"/>
          <w:lang w:bidi="ru-RU"/>
        </w:rPr>
        <w:t>, законами и иными нормативными правовыми актами Кировской области, а также настоящим Порядком.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2. Порядок создания комиссии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br/>
        <w:t xml:space="preserve">         2.1. Состав муниципальной комиссии утверждается муниципальным правовым актом администрации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поселения.</w:t>
      </w:r>
      <w:r w:rsidRPr="00414ECF">
        <w:rPr>
          <w:bCs/>
          <w:sz w:val="20"/>
          <w:szCs w:val="20"/>
          <w:lang w:bidi="ru-RU"/>
        </w:rPr>
        <w:br/>
        <w:t xml:space="preserve">         2.2. В состав муниципальной комиссии включаются представители: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органов муниципального жилищного контроля;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общественных объединений инвалидов.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3. Состав комисс</w:t>
      </w:r>
      <w:proofErr w:type="gramStart"/>
      <w:r w:rsidRPr="00414ECF">
        <w:rPr>
          <w:b/>
          <w:bCs/>
          <w:sz w:val="20"/>
          <w:szCs w:val="20"/>
          <w:lang w:bidi="ru-RU"/>
        </w:rPr>
        <w:t>ии и ее</w:t>
      </w:r>
      <w:proofErr w:type="gramEnd"/>
      <w:r w:rsidRPr="00414ECF">
        <w:rPr>
          <w:b/>
          <w:bCs/>
          <w:sz w:val="20"/>
          <w:szCs w:val="20"/>
          <w:lang w:bidi="ru-RU"/>
        </w:rPr>
        <w:t xml:space="preserve"> полномочия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br/>
        <w:t xml:space="preserve">         3.1. Комиссия состоит из председателя комиссии, заместителя председателя комиссии, секретаря и других членов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3.2. Организует работу комиссии председатель комиссии, а в его отсутствие - заместитель председателя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3.3. Председатель комиссии: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осуществляет руководство деятельностью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дает поручения членам комиссии по вопросам, входящим в компетенцию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инициирует проведение заседаний комиссии (по мере необходимости);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lastRenderedPageBreak/>
        <w:t xml:space="preserve">г) организует </w:t>
      </w:r>
      <w:proofErr w:type="gramStart"/>
      <w:r w:rsidRPr="00414ECF">
        <w:rPr>
          <w:bCs/>
          <w:sz w:val="20"/>
          <w:szCs w:val="20"/>
          <w:lang w:bidi="ru-RU"/>
        </w:rPr>
        <w:t>контроль за</w:t>
      </w:r>
      <w:proofErr w:type="gramEnd"/>
      <w:r w:rsidRPr="00414ECF">
        <w:rPr>
          <w:bCs/>
          <w:sz w:val="20"/>
          <w:szCs w:val="20"/>
          <w:lang w:bidi="ru-RU"/>
        </w:rPr>
        <w:t xml:space="preserve"> выполнением решений, принятых комиссией;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д) представляет комиссию по вопросам, относящимся к ее компетенции;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е) осуществляет иные полномочия, необходимые для выполнения задач, возложенных на комиссию.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3.4. Члены комиссии: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выполняют поручения председателя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принимают участие в подготовке материалов к заседаниям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д) выражают свое особое мнение в письменной форме в случае несогласия с принятым комиссией решением;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е) принимают меры, необходимые для выполнения решений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3.5. Члены комиссии не вправе делегировать свои полномочия другим лицам.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3.7. Секретарь комиссии: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организует проведение заседаний комиссии;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ведет делопроизводство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4. Организация и порядок работы комиссии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br/>
        <w:t xml:space="preserve">          4.1. Организация и порядок работы муниципальной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 4.1.1. </w:t>
      </w:r>
      <w:proofErr w:type="gramStart"/>
      <w:r w:rsidRPr="00414ECF">
        <w:rPr>
          <w:bCs/>
          <w:sz w:val="20"/>
          <w:szCs w:val="20"/>
          <w:lang w:bidi="ru-RU"/>
        </w:rPr>
        <w:t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4.1.2. План мероприятий муниципальной комиссии утверждается администрацией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4.1.3. Формами работы муниципальной комиссии являются: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обследование жилых помещений инвалидов;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заседания муниципальной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4.1.4. Обследование жилых помещений инвалидов включает в себя: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414ECF">
        <w:rPr>
          <w:bCs/>
          <w:sz w:val="20"/>
          <w:szCs w:val="20"/>
          <w:lang w:bidi="ru-RU"/>
        </w:rPr>
        <w:t>медико-социальной</w:t>
      </w:r>
      <w:proofErr w:type="gramEnd"/>
      <w:r w:rsidRPr="00414ECF">
        <w:rPr>
          <w:bCs/>
          <w:sz w:val="20"/>
          <w:szCs w:val="20"/>
          <w:lang w:bidi="ru-RU"/>
        </w:rPr>
        <w:t xml:space="preserve"> экспертизы гражданина, признанного инвалидом;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4.1.5. 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Решения муниципальной комиссии принимаются большинством голосов членов муниципальной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позднее, чем за 2 рабочих </w:t>
      </w:r>
      <w:r w:rsidRPr="00414ECF">
        <w:rPr>
          <w:bCs/>
          <w:sz w:val="20"/>
          <w:szCs w:val="20"/>
          <w:lang w:bidi="ru-RU"/>
        </w:rPr>
        <w:lastRenderedPageBreak/>
        <w:t>дня до дня проведения заседания. 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4.1.8.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4.1.9. Организационно-техническое обеспечение деятельности комиссии осуществляется администрацией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5. Оформление результатов обследования жилого</w:t>
      </w:r>
      <w:r w:rsidRPr="00414ECF">
        <w:rPr>
          <w:b/>
          <w:bCs/>
          <w:sz w:val="20"/>
          <w:szCs w:val="20"/>
          <w:lang w:bidi="ru-RU"/>
        </w:rPr>
        <w:br/>
        <w:t>помещения инвалидов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br/>
        <w:t xml:space="preserve">         5.1.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 </w:t>
      </w:r>
      <w:hyperlink r:id="rId13" w:history="1">
        <w:r w:rsidRPr="00414ECF">
          <w:rPr>
            <w:rStyle w:val="ab"/>
            <w:bCs/>
            <w:sz w:val="20"/>
            <w:szCs w:val="20"/>
            <w:lang w:bidi="ru-RU"/>
          </w:rPr>
          <w:t>от 23.11.2016 N 836/</w:t>
        </w:r>
        <w:proofErr w:type="spellStart"/>
        <w:proofErr w:type="gramStart"/>
        <w:r w:rsidRPr="00414ECF">
          <w:rPr>
            <w:rStyle w:val="ab"/>
            <w:bCs/>
            <w:sz w:val="20"/>
            <w:szCs w:val="20"/>
            <w:lang w:bidi="ru-RU"/>
          </w:rPr>
          <w:t>пр</w:t>
        </w:r>
        <w:proofErr w:type="spellEnd"/>
        <w:proofErr w:type="gramEnd"/>
        <w:r w:rsidRPr="00414ECF">
          <w:rPr>
            <w:rStyle w:val="ab"/>
            <w:bCs/>
            <w:sz w:val="20"/>
            <w:szCs w:val="20"/>
            <w:lang w:bidi="ru-RU"/>
          </w:rPr>
          <w:t xml:space="preserve"> «Об утверждении формы акта обследования жилого помещения инвалида и общего имущества в многоквартирном </w:t>
        </w:r>
        <w:proofErr w:type="gramStart"/>
        <w:r w:rsidRPr="00414ECF">
          <w:rPr>
            <w:rStyle w:val="ab"/>
            <w:bCs/>
            <w:sz w:val="20"/>
            <w:szCs w:val="20"/>
            <w:lang w:bidi="ru-RU"/>
          </w:rPr>
          <w:t>доме</w:t>
        </w:r>
        <w:proofErr w:type="gramEnd"/>
        <w:r w:rsidRPr="00414ECF">
          <w:rPr>
            <w:rStyle w:val="ab"/>
            <w:bCs/>
            <w:sz w:val="20"/>
            <w:szCs w:val="20"/>
            <w:lang w:bidi="ru-RU"/>
          </w:rPr>
          <w:t>, в котором проживает инвалид, в целях их приспособления с учетом потребностей инвалида и обеспечения условий их доступности для инвалида»</w:t>
        </w:r>
      </w:hyperlink>
      <w:r w:rsidRPr="00414ECF">
        <w:rPr>
          <w:bCs/>
          <w:sz w:val="20"/>
          <w:szCs w:val="20"/>
          <w:u w:val="single"/>
          <w:lang w:bidi="ru-RU"/>
        </w:rPr>
        <w:t xml:space="preserve"> (прилагается)</w:t>
      </w:r>
      <w:r w:rsidRPr="00414ECF">
        <w:rPr>
          <w:bCs/>
          <w:sz w:val="20"/>
          <w:szCs w:val="20"/>
          <w:lang w:bidi="ru-RU"/>
        </w:rPr>
        <w:t>, содержащий: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proofErr w:type="gramStart"/>
      <w:r w:rsidRPr="00414ECF">
        <w:rPr>
          <w:bCs/>
          <w:sz w:val="20"/>
          <w:szCs w:val="20"/>
          <w:lang w:bidi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 w:rsidRPr="00414ECF">
        <w:rPr>
          <w:bCs/>
          <w:sz w:val="20"/>
          <w:szCs w:val="20"/>
          <w:lang w:bidi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5.2. </w:t>
      </w:r>
      <w:proofErr w:type="gramStart"/>
      <w:r w:rsidRPr="00414ECF">
        <w:rPr>
          <w:bCs/>
          <w:sz w:val="20"/>
          <w:szCs w:val="20"/>
          <w:lang w:bidi="ru-RU"/>
        </w:rPr>
        <w:t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5.3. Проверка экономической целесообразности осуществляется в соответствии с приказом Минстроя России от 27.02.2017 N 583/</w:t>
      </w:r>
      <w:proofErr w:type="spellStart"/>
      <w:proofErr w:type="gramStart"/>
      <w:r w:rsidRPr="00414ECF">
        <w:rPr>
          <w:bCs/>
          <w:sz w:val="20"/>
          <w:szCs w:val="20"/>
          <w:lang w:bidi="ru-RU"/>
        </w:rPr>
        <w:t>пр</w:t>
      </w:r>
      <w:proofErr w:type="spellEnd"/>
      <w:proofErr w:type="gramEnd"/>
      <w:r w:rsidRPr="00414ECF">
        <w:rPr>
          <w:bCs/>
          <w:sz w:val="20"/>
          <w:szCs w:val="20"/>
          <w:lang w:bidi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 - приказ N 583/</w:t>
      </w:r>
      <w:proofErr w:type="spellStart"/>
      <w:proofErr w:type="gramStart"/>
      <w:r w:rsidRPr="00414ECF">
        <w:rPr>
          <w:bCs/>
          <w:sz w:val="20"/>
          <w:szCs w:val="20"/>
          <w:lang w:bidi="ru-RU"/>
        </w:rPr>
        <w:t>пр</w:t>
      </w:r>
      <w:proofErr w:type="spellEnd"/>
      <w:proofErr w:type="gramEnd"/>
      <w:r w:rsidRPr="00414ECF">
        <w:rPr>
          <w:bCs/>
          <w:sz w:val="20"/>
          <w:szCs w:val="20"/>
          <w:lang w:bidi="ru-RU"/>
        </w:rPr>
        <w:t>). 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5.4. </w:t>
      </w:r>
      <w:proofErr w:type="gramStart"/>
      <w:r w:rsidRPr="00414ECF">
        <w:rPr>
          <w:bCs/>
          <w:sz w:val="20"/>
          <w:szCs w:val="20"/>
          <w:lang w:bidi="ru-RU"/>
        </w:rPr>
        <w:t>По результатам проверки экономической целесообразности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r w:rsidRPr="00414ECF">
        <w:rPr>
          <w:bCs/>
          <w:sz w:val="20"/>
          <w:szCs w:val="20"/>
          <w:lang w:bidi="ru-RU"/>
        </w:rPr>
        <w:br/>
        <w:t xml:space="preserve">         5.5</w:t>
      </w:r>
      <w:proofErr w:type="gramEnd"/>
      <w:r w:rsidRPr="00414ECF">
        <w:rPr>
          <w:bCs/>
          <w:sz w:val="20"/>
          <w:szCs w:val="20"/>
          <w:lang w:bidi="ru-RU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 </w:t>
      </w:r>
      <w:hyperlink r:id="rId14" w:history="1">
        <w:r w:rsidRPr="00414ECF">
          <w:rPr>
            <w:rStyle w:val="ab"/>
            <w:bCs/>
            <w:sz w:val="20"/>
            <w:szCs w:val="20"/>
            <w:lang w:bidi="ru-RU"/>
          </w:rPr>
          <w:t>от 23.11.2016 N 837/</w:t>
        </w:r>
        <w:proofErr w:type="spellStart"/>
        <w:proofErr w:type="gramStart"/>
        <w:r w:rsidRPr="00414ECF">
          <w:rPr>
            <w:rStyle w:val="ab"/>
            <w:bCs/>
            <w:sz w:val="20"/>
            <w:szCs w:val="20"/>
            <w:lang w:bidi="ru-RU"/>
          </w:rPr>
          <w:t>пр</w:t>
        </w:r>
        <w:proofErr w:type="spellEnd"/>
        <w:proofErr w:type="gramEnd"/>
        <w:r w:rsidRPr="00414ECF">
          <w:rPr>
            <w:rStyle w:val="ab"/>
            <w:bCs/>
            <w:sz w:val="20"/>
            <w:szCs w:val="20"/>
            <w:lang w:bidi="ru-RU"/>
          </w:rPr>
  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</w:t>
        </w:r>
        <w:r w:rsidRPr="00414ECF">
          <w:rPr>
            <w:rStyle w:val="ab"/>
            <w:bCs/>
            <w:sz w:val="20"/>
            <w:szCs w:val="20"/>
            <w:lang w:bidi="ru-RU"/>
          </w:rPr>
          <w:lastRenderedPageBreak/>
          <w:t>потребностей инвалида и обеспечения условий их доступности для инвалида»</w:t>
        </w:r>
      </w:hyperlink>
      <w:r w:rsidRPr="00414ECF">
        <w:rPr>
          <w:bCs/>
          <w:sz w:val="20"/>
          <w:szCs w:val="20"/>
          <w:lang w:bidi="ru-RU"/>
        </w:rPr>
        <w:t>. 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акта обследования;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 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а) акта обследования;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  <w:r w:rsidRPr="00414ECF">
        <w:rPr>
          <w:bCs/>
          <w:sz w:val="20"/>
          <w:szCs w:val="20"/>
          <w:lang w:bidi="ru-RU"/>
        </w:rPr>
        <w:br/>
        <w:t xml:space="preserve">          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 w:rsidRPr="00414ECF">
        <w:rPr>
          <w:bCs/>
          <w:sz w:val="20"/>
          <w:szCs w:val="20"/>
          <w:lang w:bidi="ru-RU"/>
        </w:rPr>
        <w:br/>
        <w:t xml:space="preserve">          5.9. </w:t>
      </w:r>
      <w:proofErr w:type="gramStart"/>
      <w:r w:rsidRPr="00414ECF">
        <w:rPr>
          <w:bCs/>
          <w:sz w:val="20"/>
          <w:szCs w:val="20"/>
          <w:lang w:bidi="ru-RU"/>
        </w:rP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министерство, муниципальной комиссией - главе</w:t>
      </w:r>
      <w:proofErr w:type="gramEnd"/>
      <w:r w:rsidRPr="00414ECF">
        <w:rPr>
          <w:bCs/>
          <w:sz w:val="20"/>
          <w:szCs w:val="20"/>
          <w:lang w:bidi="ru-RU"/>
        </w:rPr>
        <w:t xml:space="preserve"> муниципального образования по месту нахождения жилого помещения инвалида.</w:t>
      </w: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Приложение № 2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администрации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№ 105 от 17.07.2023 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Состав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РЯБОВА                            - заместитель главы администрации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Татьяна Федоровна             сельского поселения, председатель комиссии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Члены комиссии: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САПСАЛЕВА                   - главный специалист администрации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Лариса Анатольевна           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ИЛЬТИМИРОВА              - ведущий специалист администрации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Ксения Николаевна            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МАЛЫХ                             - ведущий специалист администрации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Наталья Владимировна       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ЩЕЛЧКОВА                      - специалист 1 категории администрации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Мария Васильевна               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lastRenderedPageBreak/>
        <w:t>РЫЛОВА                           - специалист 1 категории администрации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Наталья </w:t>
      </w:r>
      <w:proofErr w:type="spellStart"/>
      <w:r w:rsidRPr="00414ECF">
        <w:rPr>
          <w:bCs/>
          <w:sz w:val="20"/>
          <w:szCs w:val="20"/>
          <w:lang w:bidi="ru-RU"/>
        </w:rPr>
        <w:t>Викентьевна</w:t>
      </w:r>
      <w:proofErr w:type="spellEnd"/>
      <w:r w:rsidRPr="00414ECF">
        <w:rPr>
          <w:bCs/>
          <w:sz w:val="20"/>
          <w:szCs w:val="20"/>
          <w:lang w:bidi="ru-RU"/>
        </w:rPr>
        <w:t xml:space="preserve">          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  <w:r w:rsidRPr="00414ECF">
        <w:rPr>
          <w:bCs/>
          <w:sz w:val="20"/>
          <w:szCs w:val="20"/>
          <w:lang w:bidi="ru-RU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Приложение № 3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администрации </w:t>
      </w:r>
      <w:proofErr w:type="spellStart"/>
      <w:r w:rsidRPr="00414ECF">
        <w:rPr>
          <w:bCs/>
          <w:sz w:val="20"/>
          <w:szCs w:val="20"/>
          <w:lang w:bidi="ru-RU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>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  <w:lang w:bidi="ru-RU"/>
        </w:rPr>
      </w:pPr>
      <w:r w:rsidRPr="00414ECF">
        <w:rPr>
          <w:bCs/>
          <w:sz w:val="20"/>
          <w:szCs w:val="20"/>
          <w:lang w:bidi="ru-RU"/>
        </w:rPr>
        <w:t xml:space="preserve">№ 105 от 17.07.2023 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План работы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  <w:lang w:bidi="ru-RU"/>
        </w:rPr>
      </w:pPr>
      <w:r w:rsidRPr="00414ECF">
        <w:rPr>
          <w:b/>
          <w:bCs/>
          <w:sz w:val="20"/>
          <w:szCs w:val="20"/>
          <w:lang w:bidi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№ п\</w:t>
            </w:r>
            <w:proofErr w:type="gramStart"/>
            <w:r w:rsidRPr="00414ECF">
              <w:rPr>
                <w:bCs/>
                <w:lang w:bidi="ru-RU"/>
              </w:rPr>
              <w:t>п</w:t>
            </w:r>
            <w:proofErr w:type="gramEnd"/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Срок исполнения мероприятия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ответственный</w:t>
            </w: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1</w:t>
            </w:r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инвалидов. </w:t>
            </w: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Июль 2023г.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2</w:t>
            </w:r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Выявление места жительства инвалидов по категориям, предусмотренных Постановлением Правительства РФ от 09.07.2016 №649, а именно: </w:t>
            </w:r>
          </w:p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>а) со стойкими расстройствами двигательной функции, сопряженными с необходимостью использования кресл</w:t>
            </w:r>
            <w:proofErr w:type="gramStart"/>
            <w:r w:rsidRPr="00414ECF">
              <w:rPr>
                <w:bCs/>
              </w:rPr>
              <w:t>а-</w:t>
            </w:r>
            <w:proofErr w:type="gramEnd"/>
            <w:r w:rsidRPr="00414ECF">
              <w:rPr>
                <w:bCs/>
              </w:rPr>
              <w:t xml:space="preserve"> коляски, иных вспомогательных средств передвижения; </w:t>
            </w:r>
          </w:p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б) со стойкими расстройствами функции слуха, сопряженными с необходимостью использования вспомогательных средств; </w:t>
            </w:r>
          </w:p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в) со стойкими расстройствами функции зрения, сопряженными </w:t>
            </w:r>
          </w:p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с необходимостью использования собаки - проводника, иных вспомогательных средств; </w:t>
            </w:r>
          </w:p>
          <w:p w:rsidR="00414ECF" w:rsidRPr="00414ECF" w:rsidRDefault="00414ECF" w:rsidP="00414ECF">
            <w:pPr>
              <w:rPr>
                <w:bCs/>
              </w:rPr>
            </w:pPr>
            <w:r w:rsidRPr="00414ECF">
              <w:rPr>
                <w:bCs/>
              </w:rPr>
              <w:t xml:space="preserve">г) с задержками в развитии и другими нарушениями функций </w:t>
            </w: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организма человека.</w:t>
            </w: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 xml:space="preserve"> 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регулярно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3</w:t>
            </w:r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</w:rPr>
            </w:pPr>
          </w:p>
          <w:tbl>
            <w:tblPr>
              <w:tblpPr w:leftFromText="180" w:rightFromText="180" w:horzAnchor="margin" w:tblpY="-75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414ECF" w:rsidRPr="00414ECF" w:rsidTr="00E25F62">
              <w:trPr>
                <w:trHeight w:val="1004"/>
              </w:trPr>
              <w:tc>
                <w:tcPr>
                  <w:tcW w:w="0" w:type="auto"/>
                </w:tcPr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      </w:r>
                </w:p>
              </w:tc>
            </w:tr>
          </w:tbl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До 01.11.2023г.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4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horzAnchor="margin" w:tblpY="-1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414ECF" w:rsidRPr="00414ECF" w:rsidTr="00E25F62">
              <w:trPr>
                <w:trHeight w:val="570"/>
              </w:trPr>
              <w:tc>
                <w:tcPr>
                  <w:tcW w:w="0" w:type="auto"/>
                </w:tcPr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инвалиды. </w:t>
                  </w:r>
                </w:p>
              </w:tc>
            </w:tr>
          </w:tbl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Декабрь 2023г.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lastRenderedPageBreak/>
              <w:t>5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horzAnchor="margin" w:tblpY="-9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414ECF" w:rsidRPr="00414ECF" w:rsidTr="00E25F62">
              <w:trPr>
                <w:trHeight w:val="3577"/>
              </w:trPr>
              <w:tc>
                <w:tcPr>
                  <w:tcW w:w="0" w:type="auto"/>
                </w:tcPr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по форме утвержденной Министерством строительства и жилищн</w:t>
                  </w:r>
                  <w:proofErr w:type="gramStart"/>
                  <w:r w:rsidRPr="00414ECF">
                    <w:rPr>
                      <w:bCs/>
                      <w:sz w:val="20"/>
                      <w:szCs w:val="20"/>
                    </w:rPr>
                    <w:t>о-</w:t>
                  </w:r>
                  <w:proofErr w:type="gramEnd"/>
                  <w:r w:rsidRPr="00414ECF">
                    <w:rPr>
                      <w:bCs/>
                      <w:sz w:val="20"/>
                      <w:szCs w:val="20"/>
                    </w:rPr>
                    <w:t xml:space="preserve"> коммунального хозяйства РФ по категориям инвалидов: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>а) со стойкими расстройствами двигательной функции, сопряженными с необходимостью использования кресл</w:t>
                  </w:r>
                  <w:proofErr w:type="gramStart"/>
                  <w:r w:rsidRPr="00414ECF">
                    <w:rPr>
                      <w:bCs/>
                      <w:sz w:val="20"/>
                      <w:szCs w:val="20"/>
                    </w:rPr>
                    <w:t>а-</w:t>
                  </w:r>
                  <w:proofErr w:type="gramEnd"/>
                  <w:r w:rsidRPr="00414ECF">
                    <w:rPr>
                      <w:bCs/>
                      <w:sz w:val="20"/>
                      <w:szCs w:val="20"/>
                    </w:rPr>
                    <w:t xml:space="preserve"> коляски, иных вспомогательных средств передвижения.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б) со стойкими расстройствами функции слуха, сопряженными </w:t>
                  </w:r>
                  <w:proofErr w:type="gramStart"/>
                  <w:r w:rsidRPr="00414ECF">
                    <w:rPr>
                      <w:bCs/>
                      <w:sz w:val="20"/>
                      <w:szCs w:val="20"/>
                    </w:rPr>
                    <w:t>с</w:t>
                  </w:r>
                  <w:proofErr w:type="gramEnd"/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необходимостью использования вспомогательных средств.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в) со стойкими расстройствами функции зрения, сопряженными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с необходимостью использования собаки - проводника, иных вспомогательных средств.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г) с задержками в развитии и другими нарушениями функций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организма человека. </w:t>
                  </w:r>
                </w:p>
              </w:tc>
            </w:tr>
          </w:tbl>
          <w:p w:rsidR="00414ECF" w:rsidRPr="00414ECF" w:rsidRDefault="00414ECF" w:rsidP="00414ECF">
            <w:pPr>
              <w:rPr>
                <w:bCs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Январь-октябрь 2024г.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6</w:t>
            </w:r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</w:rPr>
            </w:pPr>
          </w:p>
          <w:tbl>
            <w:tblPr>
              <w:tblpPr w:leftFromText="180" w:rightFromText="180" w:horzAnchor="margin" w:tblpY="-100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414ECF" w:rsidRPr="00414ECF" w:rsidTr="00E25F62">
              <w:trPr>
                <w:trHeight w:val="1549"/>
              </w:trPr>
              <w:tc>
                <w:tcPr>
                  <w:tcW w:w="0" w:type="auto"/>
                </w:tcPr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Заседание муниципальной комиссии и подведение итогов обследования: </w:t>
                  </w:r>
                </w:p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 </w:t>
                  </w:r>
                </w:p>
              </w:tc>
            </w:tr>
          </w:tbl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Ноябрь 2024г.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  <w:tr w:rsidR="00414ECF" w:rsidRPr="00414ECF" w:rsidTr="00E25F62">
        <w:tc>
          <w:tcPr>
            <w:tcW w:w="675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7</w:t>
            </w:r>
          </w:p>
        </w:tc>
        <w:tc>
          <w:tcPr>
            <w:tcW w:w="4110" w:type="dxa"/>
          </w:tcPr>
          <w:p w:rsidR="00414ECF" w:rsidRPr="00414ECF" w:rsidRDefault="00414ECF" w:rsidP="00414ECF">
            <w:pPr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414ECF" w:rsidRPr="00414ECF" w:rsidTr="00E25F62">
              <w:trPr>
                <w:trHeight w:val="429"/>
              </w:trPr>
              <w:tc>
                <w:tcPr>
                  <w:tcW w:w="0" w:type="auto"/>
                </w:tcPr>
                <w:p w:rsidR="00414ECF" w:rsidRPr="00414ECF" w:rsidRDefault="00414ECF" w:rsidP="00414ECF">
                  <w:pPr>
                    <w:rPr>
                      <w:bCs/>
                      <w:sz w:val="20"/>
                      <w:szCs w:val="20"/>
                    </w:rPr>
                  </w:pPr>
                  <w:r w:rsidRPr="00414ECF">
                    <w:rPr>
                      <w:bCs/>
                      <w:sz w:val="20"/>
                      <w:szCs w:val="20"/>
                    </w:rPr>
                    <w:t xml:space="preserve">Предоставление заключения муниципальной комиссии в областную вышестоящую организацию. </w:t>
                  </w:r>
                </w:p>
              </w:tc>
            </w:tr>
          </w:tbl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  <w:r w:rsidRPr="00414ECF">
              <w:rPr>
                <w:bCs/>
                <w:lang w:bidi="ru-RU"/>
              </w:rPr>
              <w:t>Ноябрь 2023г.</w:t>
            </w:r>
          </w:p>
        </w:tc>
        <w:tc>
          <w:tcPr>
            <w:tcW w:w="2393" w:type="dxa"/>
          </w:tcPr>
          <w:p w:rsidR="00414ECF" w:rsidRPr="00414ECF" w:rsidRDefault="00414ECF" w:rsidP="00414ECF">
            <w:pPr>
              <w:rPr>
                <w:bCs/>
                <w:lang w:bidi="ru-RU"/>
              </w:rPr>
            </w:pPr>
          </w:p>
        </w:tc>
      </w:tr>
    </w:tbl>
    <w:p w:rsidR="00414ECF" w:rsidRPr="00414ECF" w:rsidRDefault="00414ECF" w:rsidP="00414ECF">
      <w:pPr>
        <w:rPr>
          <w:bCs/>
          <w:sz w:val="20"/>
          <w:szCs w:val="20"/>
          <w:lang w:bidi="ru-RU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  <w:bookmarkStart w:id="1" w:name="_GoBack"/>
      <w:r w:rsidRPr="00414ECF">
        <w:rPr>
          <w:bCs/>
          <w:sz w:val="20"/>
          <w:szCs w:val="20"/>
        </w:rPr>
        <w:drawing>
          <wp:inline distT="0" distB="0" distL="0" distR="0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АДМИНИСТРАЦИЯ СТУЛОВСКОГО СЕЛЬСКОГО ПОСЕЛЕНИЯ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СЛОБОДСКОГО РАЙОНА КИРОВСКОЙ ОБЛАСТИ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ПОСТАНОВЛЕНИЕ</w:t>
      </w: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14ECF" w:rsidRPr="00414ECF" w:rsidTr="00E25F62">
        <w:tc>
          <w:tcPr>
            <w:tcW w:w="2268" w:type="dxa"/>
            <w:tcBorders>
              <w:bottom w:val="single" w:sz="4" w:space="0" w:color="auto"/>
            </w:tcBorders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</w:p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18.07.2023</w:t>
            </w:r>
          </w:p>
        </w:tc>
        <w:tc>
          <w:tcPr>
            <w:tcW w:w="5760" w:type="dxa"/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</w:p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</w:p>
          <w:p w:rsidR="00414ECF" w:rsidRPr="00414ECF" w:rsidRDefault="00414ECF" w:rsidP="00414ECF">
            <w:pPr>
              <w:jc w:val="center"/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106</w:t>
            </w:r>
          </w:p>
        </w:tc>
      </w:tr>
    </w:tbl>
    <w:p w:rsidR="00414ECF" w:rsidRPr="00414ECF" w:rsidRDefault="00414ECF" w:rsidP="00414ECF">
      <w:pPr>
        <w:jc w:val="center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д. </w:t>
      </w:r>
      <w:proofErr w:type="spellStart"/>
      <w:r w:rsidRPr="00414ECF">
        <w:rPr>
          <w:bCs/>
          <w:sz w:val="20"/>
          <w:szCs w:val="20"/>
        </w:rPr>
        <w:t>Стулово</w:t>
      </w:r>
      <w:proofErr w:type="spellEnd"/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Ind w:w="284" w:type="dxa"/>
        <w:tblLook w:val="01E0" w:firstRow="1" w:lastRow="1" w:firstColumn="1" w:lastColumn="1" w:noHBand="0" w:noVBand="0"/>
      </w:tblPr>
      <w:tblGrid>
        <w:gridCol w:w="9421"/>
      </w:tblGrid>
      <w:tr w:rsidR="00414ECF" w:rsidRPr="00414ECF" w:rsidTr="00E25F62">
        <w:trPr>
          <w:jc w:val="center"/>
        </w:trPr>
        <w:tc>
          <w:tcPr>
            <w:tcW w:w="9421" w:type="dxa"/>
            <w:vAlign w:val="center"/>
          </w:tcPr>
          <w:p w:rsidR="00414ECF" w:rsidRPr="00414ECF" w:rsidRDefault="00414ECF" w:rsidP="00414EC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14ECF">
              <w:rPr>
                <w:b/>
                <w:bCs/>
                <w:sz w:val="20"/>
                <w:szCs w:val="20"/>
              </w:rPr>
              <w:t xml:space="preserve">Об утверждении формы задания на проведение контрольных (надзорных) мероприятий без взаимодействия с контролируемым лицом,  формы акта выездного обследования о проведении контрольного (надзорного) мероприятия без взаимодействия с контролируемым лицом, формы </w:t>
            </w:r>
            <w:r w:rsidRPr="00414ECF">
              <w:rPr>
                <w:b/>
                <w:bCs/>
                <w:sz w:val="20"/>
                <w:szCs w:val="20"/>
              </w:rPr>
              <w:lastRenderedPageBreak/>
              <w:t xml:space="preserve">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</w:t>
            </w:r>
            <w:proofErr w:type="spellStart"/>
            <w:r w:rsidRPr="00414ECF">
              <w:rPr>
                <w:b/>
                <w:bCs/>
                <w:sz w:val="20"/>
                <w:szCs w:val="20"/>
              </w:rPr>
              <w:t>Стуловского</w:t>
            </w:r>
            <w:proofErr w:type="spellEnd"/>
            <w:r w:rsidRPr="00414ECF">
              <w:rPr>
                <w:b/>
                <w:bCs/>
                <w:sz w:val="20"/>
                <w:szCs w:val="20"/>
              </w:rPr>
              <w:t xml:space="preserve"> сельского поселения Слободского района Кировской области и порядка оформления</w:t>
            </w:r>
            <w:proofErr w:type="gramEnd"/>
          </w:p>
        </w:tc>
      </w:tr>
      <w:bookmarkEnd w:id="1"/>
    </w:tbl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Российской Федерации», Уставом МО </w:t>
      </w:r>
      <w:proofErr w:type="spellStart"/>
      <w:r w:rsidRPr="00414ECF">
        <w:rPr>
          <w:bCs/>
          <w:sz w:val="20"/>
          <w:szCs w:val="20"/>
        </w:rPr>
        <w:t>Стуловское</w:t>
      </w:r>
      <w:proofErr w:type="spellEnd"/>
      <w:r w:rsidRPr="00414ECF">
        <w:rPr>
          <w:bCs/>
          <w:sz w:val="20"/>
          <w:szCs w:val="20"/>
        </w:rPr>
        <w:t xml:space="preserve"> сельское поселение Слободского района Кировской области, администрация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ПОСТАНОВЛЯЕТ: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1. Утвердить форму задания на проведение контрольных (надзорных) мероприятий без взаимодействия с контролируемым лицом при осуществлении </w:t>
      </w:r>
      <w:bookmarkStart w:id="2" w:name="_Hlk93920455"/>
      <w:bookmarkStart w:id="3" w:name="_Hlk93921238"/>
      <w:r w:rsidRPr="00414ECF">
        <w:rPr>
          <w:bCs/>
          <w:sz w:val="20"/>
          <w:szCs w:val="20"/>
        </w:rPr>
        <w:t xml:space="preserve">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поселения. </w:t>
      </w:r>
      <w:bookmarkEnd w:id="2"/>
      <w:bookmarkEnd w:id="3"/>
      <w:r w:rsidRPr="00414ECF">
        <w:rPr>
          <w:bCs/>
          <w:sz w:val="20"/>
          <w:szCs w:val="20"/>
        </w:rPr>
        <w:t>Приложение № 1.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2. Утвердить форму заключения </w:t>
      </w:r>
      <w:proofErr w:type="gramStart"/>
      <w:r w:rsidRPr="00414ECF">
        <w:rPr>
          <w:bCs/>
          <w:sz w:val="20"/>
          <w:szCs w:val="20"/>
        </w:rPr>
        <w:t>по результатам мероприятий без взаимодействия с контролируемым лицом при осуществлении муниципального контроля в сфере</w:t>
      </w:r>
      <w:proofErr w:type="gramEnd"/>
      <w:r w:rsidRPr="00414ECF">
        <w:rPr>
          <w:bCs/>
          <w:sz w:val="20"/>
          <w:szCs w:val="20"/>
        </w:rPr>
        <w:t xml:space="preserve">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поселения. Приложение 2.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3. Утвердить форму Акта выездного обследования о проведении контрольного (надзорного) мероприятия без взаимодействия с контролируемым лицом. Приложение 3.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4. Утвердить порядок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поселения. Приложение 4. 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5. Опубликовать настоящее постановление в официальном печатном издании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«Информационный бюллетень органов местного самоуправления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Слободского муниципального района Кировской области» и на официальном сайте 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6. Настоящее постановление вступает в силу после его официального опубликования.</w:t>
      </w:r>
      <w:r w:rsidRPr="00414ECF">
        <w:rPr>
          <w:bCs/>
          <w:sz w:val="20"/>
          <w:szCs w:val="20"/>
        </w:rPr>
        <w:br/>
        <w:t xml:space="preserve">         7. </w:t>
      </w:r>
      <w:proofErr w:type="gramStart"/>
      <w:r w:rsidRPr="00414ECF">
        <w:rPr>
          <w:bCs/>
          <w:sz w:val="20"/>
          <w:szCs w:val="20"/>
        </w:rPr>
        <w:t>Контроль за</w:t>
      </w:r>
      <w:proofErr w:type="gramEnd"/>
      <w:r w:rsidRPr="00414ECF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414ECF" w:rsidRPr="00414ECF" w:rsidTr="00E25F62">
        <w:tc>
          <w:tcPr>
            <w:tcW w:w="4552" w:type="dxa"/>
            <w:tcBorders>
              <w:bottom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 xml:space="preserve">Глава администрации            </w:t>
            </w:r>
            <w:proofErr w:type="spellStart"/>
            <w:r w:rsidRPr="00414ECF">
              <w:rPr>
                <w:bCs/>
                <w:sz w:val="20"/>
                <w:szCs w:val="20"/>
              </w:rPr>
              <w:t>Стуловского</w:t>
            </w:r>
            <w:proofErr w:type="spellEnd"/>
            <w:r w:rsidRPr="00414ECF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proofErr w:type="spellStart"/>
            <w:r w:rsidRPr="00414ECF">
              <w:rPr>
                <w:bCs/>
                <w:sz w:val="20"/>
                <w:szCs w:val="20"/>
              </w:rPr>
              <w:t>Н.А.Невинская</w:t>
            </w:r>
            <w:proofErr w:type="spellEnd"/>
          </w:p>
        </w:tc>
      </w:tr>
    </w:tbl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Приложение № 1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                                                                                      № 106 от 18.07.2023 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Форма задания</w:t>
      </w: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 xml:space="preserve">Администрация </w:t>
      </w:r>
      <w:proofErr w:type="spellStart"/>
      <w:r w:rsidRPr="00414ECF">
        <w:rPr>
          <w:b/>
          <w:bCs/>
          <w:sz w:val="20"/>
          <w:szCs w:val="20"/>
        </w:rPr>
        <w:t>Стуловского</w:t>
      </w:r>
      <w:proofErr w:type="spellEnd"/>
      <w:r w:rsidRPr="00414ECF">
        <w:rPr>
          <w:b/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Слободского района Кировской области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bookmarkStart w:id="4" w:name="Par30"/>
      <w:bookmarkEnd w:id="4"/>
      <w:r w:rsidRPr="00414ECF">
        <w:rPr>
          <w:b/>
          <w:bCs/>
          <w:sz w:val="20"/>
          <w:szCs w:val="20"/>
        </w:rPr>
        <w:t>Задание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 xml:space="preserve">на  проведение  в  рамках муниципального контроля в сфере благоустройства на территории </w:t>
      </w:r>
      <w:proofErr w:type="spellStart"/>
      <w:r w:rsidRPr="00414ECF">
        <w:rPr>
          <w:b/>
          <w:bCs/>
          <w:sz w:val="20"/>
          <w:szCs w:val="20"/>
        </w:rPr>
        <w:t>Стуловского</w:t>
      </w:r>
      <w:proofErr w:type="spellEnd"/>
      <w:r w:rsidRPr="00414ECF">
        <w:rPr>
          <w:b/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(указывается вид контрольного (надзорного) мероприятия без взаимодействия с контролируемым лицом)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№ ___ от ________________20__ г.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1. Контрольное  (надзорное)  мероприятие  без  взаимодействия проводится  </w:t>
      </w:r>
      <w:proofErr w:type="gramStart"/>
      <w:r w:rsidRPr="00414ECF">
        <w:rPr>
          <w:bCs/>
          <w:sz w:val="20"/>
          <w:szCs w:val="20"/>
        </w:rPr>
        <w:t>в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отношении</w:t>
      </w:r>
      <w:proofErr w:type="gramEnd"/>
      <w:r w:rsidRPr="00414ECF">
        <w:rPr>
          <w:bCs/>
          <w:sz w:val="20"/>
          <w:szCs w:val="20"/>
        </w:rPr>
        <w:t>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(указываются сведения об объекте муниципального контроля)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(описание местоположения, адрес, категория риска)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2. Предмет контрольного (надзорного) мероприятия без взаимодействия: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3. Перечень  обязательных требований, оценка соблюдения которых подлежит  в ходе контрольного (надзорного) мероприятия без взаимодействия: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lastRenderedPageBreak/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(указываются реквизиты нормативных правовых актов,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которыми установлены данные обязательные требования)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4. Срок    проведения    контрольного    (надзорного)    мероприятия    </w:t>
      </w:r>
      <w:proofErr w:type="gramStart"/>
      <w:r w:rsidRPr="00414ECF">
        <w:rPr>
          <w:bCs/>
          <w:sz w:val="20"/>
          <w:szCs w:val="20"/>
        </w:rPr>
        <w:t>без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взаимодействия: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с "__" ________ ____ </w:t>
      </w:r>
      <w:proofErr w:type="gramStart"/>
      <w:r w:rsidRPr="00414ECF">
        <w:rPr>
          <w:bCs/>
          <w:sz w:val="20"/>
          <w:szCs w:val="20"/>
        </w:rPr>
        <w:t>г</w:t>
      </w:r>
      <w:proofErr w:type="gramEnd"/>
      <w:r w:rsidRPr="00414ECF">
        <w:rPr>
          <w:bCs/>
          <w:sz w:val="20"/>
          <w:szCs w:val="20"/>
        </w:rPr>
        <w:t>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по "__" ________ ____ </w:t>
      </w:r>
      <w:proofErr w:type="gramStart"/>
      <w:r w:rsidRPr="00414ECF">
        <w:rPr>
          <w:bCs/>
          <w:sz w:val="20"/>
          <w:szCs w:val="20"/>
        </w:rPr>
        <w:t>г</w:t>
      </w:r>
      <w:proofErr w:type="gramEnd"/>
      <w:r w:rsidRPr="00414ECF">
        <w:rPr>
          <w:bCs/>
          <w:sz w:val="20"/>
          <w:szCs w:val="20"/>
        </w:rPr>
        <w:t>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(указывается срок проведения контрольного (надзорного) мероприятия без взаимодействия или периоды времени  проведения мероприятия (мероприятий) по контролю 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5. Указание иных сведений: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(указывается период времени, за который проводится анализ данных об объектах контроля в рамках контрольного (надзорного) мероприятия 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6. Для проведения контрольного (надзорного) мероприятия без  взаимодействия уполномочены: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1)__________________________________________________________________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(указывается должность, фамилия, имя, отчество (при наличии) должностного лица или должностных лиц, которым поручено проведение контрольного (надзорного) мероприятия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            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            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</w:t>
      </w:r>
      <w:proofErr w:type="gramStart"/>
      <w:r w:rsidRPr="00414ECF">
        <w:rPr>
          <w:bCs/>
          <w:sz w:val="20"/>
          <w:szCs w:val="20"/>
        </w:rPr>
        <w:t>(должность, фамилия, имя, отчество                                                              (подпись)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(при наличии) должностного лица,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</w:t>
      </w:r>
      <w:proofErr w:type="gramStart"/>
      <w:r w:rsidRPr="00414ECF">
        <w:rPr>
          <w:bCs/>
          <w:sz w:val="20"/>
          <w:szCs w:val="20"/>
        </w:rPr>
        <w:t>составившего</w:t>
      </w:r>
      <w:proofErr w:type="gramEnd"/>
      <w:r w:rsidRPr="00414ECF">
        <w:rPr>
          <w:bCs/>
          <w:sz w:val="20"/>
          <w:szCs w:val="20"/>
        </w:rPr>
        <w:t xml:space="preserve"> задание)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             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             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</w:t>
      </w:r>
      <w:proofErr w:type="gramStart"/>
      <w:r w:rsidRPr="00414ECF">
        <w:rPr>
          <w:bCs/>
          <w:sz w:val="20"/>
          <w:szCs w:val="20"/>
        </w:rPr>
        <w:t>(должность, фамилия, имя, отчество                                                               (подпись)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(при наличии) должностного лица,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</w:t>
      </w:r>
      <w:proofErr w:type="gramStart"/>
      <w:r w:rsidRPr="00414ECF">
        <w:rPr>
          <w:bCs/>
          <w:sz w:val="20"/>
          <w:szCs w:val="20"/>
        </w:rPr>
        <w:t>утвердившего</w:t>
      </w:r>
      <w:proofErr w:type="gramEnd"/>
      <w:r w:rsidRPr="00414ECF">
        <w:rPr>
          <w:bCs/>
          <w:sz w:val="20"/>
          <w:szCs w:val="20"/>
        </w:rPr>
        <w:t xml:space="preserve"> задание)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Приложение № 2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                                                                                      № 106 от 18.07.2023 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Форма заключения</w:t>
      </w: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 xml:space="preserve">Администрация </w:t>
      </w:r>
      <w:proofErr w:type="spellStart"/>
      <w:r w:rsidRPr="00414ECF">
        <w:rPr>
          <w:b/>
          <w:bCs/>
          <w:sz w:val="20"/>
          <w:szCs w:val="20"/>
        </w:rPr>
        <w:t>Стуловского</w:t>
      </w:r>
      <w:proofErr w:type="spellEnd"/>
      <w:r w:rsidRPr="00414ECF">
        <w:rPr>
          <w:b/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Слободского района Кировской области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bookmarkStart w:id="5" w:name="Par128"/>
      <w:bookmarkEnd w:id="5"/>
      <w:r w:rsidRPr="00414ECF">
        <w:rPr>
          <w:b/>
          <w:bCs/>
          <w:sz w:val="20"/>
          <w:szCs w:val="20"/>
        </w:rPr>
        <w:t>Заключение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(указывается вид контрольного (надзорного) мероприятия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без взаимодействия с контролируемым лицом)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№ ___ от ________________20__ г.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Контрольное   (надзорное)  мероприятие  без  взаимодействия  проведено  при осуществлении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Слободского района Кировской области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1. Контрольное  (надзорное)  мероприятие  без  взаимодействия  проведено  </w:t>
      </w:r>
      <w:proofErr w:type="gramStart"/>
      <w:r w:rsidRPr="00414ECF">
        <w:rPr>
          <w:bCs/>
          <w:sz w:val="20"/>
          <w:szCs w:val="20"/>
        </w:rPr>
        <w:t>в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lastRenderedPageBreak/>
        <w:t>соответствии</w:t>
      </w:r>
      <w:proofErr w:type="gramEnd"/>
      <w:r w:rsidRPr="00414ECF">
        <w:rPr>
          <w:bCs/>
          <w:sz w:val="20"/>
          <w:szCs w:val="20"/>
        </w:rPr>
        <w:t xml:space="preserve"> с заданием: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(дата задания и номер задания)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2. Контрольное  (надзорное)  мероприятие  без  взаимодействия  проведено  </w:t>
      </w:r>
      <w:proofErr w:type="gramStart"/>
      <w:r w:rsidRPr="00414ECF">
        <w:rPr>
          <w:bCs/>
          <w:sz w:val="20"/>
          <w:szCs w:val="20"/>
        </w:rPr>
        <w:t>в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отношении</w:t>
      </w:r>
      <w:proofErr w:type="gramEnd"/>
      <w:r w:rsidRPr="00414ECF">
        <w:rPr>
          <w:bCs/>
          <w:sz w:val="20"/>
          <w:szCs w:val="20"/>
        </w:rPr>
        <w:t>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указываются сведения об объекте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(описание местоположения, адрес, категория риска)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3. Контрольное  (надзорное)  мероприятие  без  взаимодействия  проведено  </w:t>
      </w:r>
      <w:proofErr w:type="gramStart"/>
      <w:r w:rsidRPr="00414ECF">
        <w:rPr>
          <w:bCs/>
          <w:sz w:val="20"/>
          <w:szCs w:val="20"/>
        </w:rPr>
        <w:t>в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период: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с "__" ________ ____ </w:t>
      </w:r>
      <w:proofErr w:type="gramStart"/>
      <w:r w:rsidRPr="00414ECF">
        <w:rPr>
          <w:bCs/>
          <w:sz w:val="20"/>
          <w:szCs w:val="20"/>
        </w:rPr>
        <w:t>г</w:t>
      </w:r>
      <w:proofErr w:type="gramEnd"/>
      <w:r w:rsidRPr="00414ECF">
        <w:rPr>
          <w:bCs/>
          <w:sz w:val="20"/>
          <w:szCs w:val="20"/>
        </w:rPr>
        <w:t>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по "__" ________ ____ </w:t>
      </w:r>
      <w:proofErr w:type="gramStart"/>
      <w:r w:rsidRPr="00414ECF">
        <w:rPr>
          <w:bCs/>
          <w:sz w:val="20"/>
          <w:szCs w:val="20"/>
        </w:rPr>
        <w:t>г</w:t>
      </w:r>
      <w:proofErr w:type="gramEnd"/>
      <w:r w:rsidRPr="00414ECF">
        <w:rPr>
          <w:bCs/>
          <w:sz w:val="20"/>
          <w:szCs w:val="20"/>
        </w:rPr>
        <w:t>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(указывается срок проведения контрольного (надзорного) мероприятия без взаимодействия или периоды времени проведения мероприятия (мероприятий) по контролю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4.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(указываются реквизиты нормативных правовых актов,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которыми установлены данные обязательные требования)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5. Контрольное (надзорное) мероприятие без взаимодействия проведено: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1)__________________________________________________________________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(указывается должность, фамилия, имя, отчество (при наличии)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должностного лица или должностных лиц, проводивших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контрольное (надзорное) мероприятие 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6. По результатам контрольного (надзорного) мероприятия без  взаимодействия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установлено: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(указываются сведения о результатах мероприятий по контролю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без взаимодействия, в том числе информация о </w:t>
      </w:r>
      <w:proofErr w:type="gramStart"/>
      <w:r w:rsidRPr="00414ECF">
        <w:rPr>
          <w:bCs/>
          <w:sz w:val="20"/>
          <w:szCs w:val="20"/>
        </w:rPr>
        <w:t>выявленных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нарушениях</w:t>
      </w:r>
      <w:proofErr w:type="gramEnd"/>
      <w:r w:rsidRPr="00414ECF">
        <w:rPr>
          <w:bCs/>
          <w:sz w:val="20"/>
          <w:szCs w:val="20"/>
        </w:rPr>
        <w:t xml:space="preserve"> либо признаках нарушений обязательных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требований (при наличии))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7. К настоящему заключению прилагаются: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1)__________________________________________________________________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3)__________________________________________________________________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proofErr w:type="gramStart"/>
      <w:r w:rsidRPr="00414ECF">
        <w:rPr>
          <w:bCs/>
          <w:sz w:val="20"/>
          <w:szCs w:val="20"/>
        </w:rPr>
        <w:t>(указываются документы, иные материалы, обосновывающие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выводы, содержащиеся в заключении)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1)______________________________________________      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2)______________________________________________      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</w:t>
      </w:r>
      <w:proofErr w:type="gramStart"/>
      <w:r w:rsidRPr="00414ECF">
        <w:rPr>
          <w:bCs/>
          <w:sz w:val="20"/>
          <w:szCs w:val="20"/>
        </w:rPr>
        <w:t>(должность, фамилия, имя, отчество                                                       (подпись)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(при наличии) должностного лица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или должностных лиц, проводивших </w:t>
      </w:r>
      <w:proofErr w:type="gramStart"/>
      <w:r w:rsidRPr="00414ECF">
        <w:rPr>
          <w:bCs/>
          <w:sz w:val="20"/>
          <w:szCs w:val="20"/>
        </w:rPr>
        <w:t>контрольное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(надзорное) мероприятие без взаимодействия)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Приложение № 3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lastRenderedPageBreak/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                                                                                      № 106 от 18.07.2023 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Форма акта выездного обследования о проведении контрольного (надзорного) мероприятия без взаимодействия с контролируемым лицом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Cs/>
          <w:sz w:val="20"/>
          <w:szCs w:val="20"/>
        </w:rPr>
        <w:br/>
      </w:r>
      <w:r w:rsidRPr="00414ECF">
        <w:rPr>
          <w:b/>
          <w:bCs/>
          <w:sz w:val="20"/>
          <w:szCs w:val="20"/>
        </w:rPr>
        <w:t xml:space="preserve">Администрация </w:t>
      </w:r>
      <w:proofErr w:type="spellStart"/>
      <w:r w:rsidRPr="00414ECF">
        <w:rPr>
          <w:b/>
          <w:bCs/>
          <w:sz w:val="20"/>
          <w:szCs w:val="20"/>
        </w:rPr>
        <w:t>Стуловского</w:t>
      </w:r>
      <w:proofErr w:type="spellEnd"/>
      <w:r w:rsidRPr="00414ECF">
        <w:rPr>
          <w:b/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Слободского района Кировской области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Акт выездного обследования о проведении контрольного (надзорного) мероприятия без взаимодействия с контролируемым лицом</w:t>
      </w:r>
      <w:r w:rsidRPr="00414ECF">
        <w:rPr>
          <w:bCs/>
          <w:sz w:val="20"/>
          <w:szCs w:val="20"/>
        </w:rPr>
        <w:br/>
        <w:t>№ ___ от ________________20__ г.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 соответствии_______________________________________________________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________________________________________________________________________________________________________________________________________</w:t>
      </w:r>
      <w:r w:rsidRPr="00414ECF">
        <w:rPr>
          <w:bCs/>
          <w:sz w:val="20"/>
          <w:szCs w:val="20"/>
        </w:rPr>
        <w:br/>
        <w:t>(реквизиты задания на проведение контрольного (надзорного) мероприятия без взаимодействия с контролируемым лицом)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(фамилии, имена, отчества, должности должностного лица или должностных лиц, проводивших выездное обследование)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«____»_________20__ г. прове</w:t>
      </w:r>
      <w:proofErr w:type="gramStart"/>
      <w:r w:rsidRPr="00414ECF">
        <w:rPr>
          <w:bCs/>
          <w:sz w:val="20"/>
          <w:szCs w:val="20"/>
        </w:rPr>
        <w:t>л(</w:t>
      </w:r>
      <w:proofErr w:type="gramEnd"/>
      <w:r w:rsidRPr="00414ECF">
        <w:rPr>
          <w:bCs/>
          <w:sz w:val="20"/>
          <w:szCs w:val="20"/>
        </w:rPr>
        <w:t>и) выездное обследование в отношении: ____________________________________________________________________________________________________________________________________________________________________________________________________________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 результате выездного обследования контрольного (надзорного) мероприятия без взаимодействия с контролируемым лицом установлено следующее: ____________________________________________________________________________________________________________________________________________________________________________________________________________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(указываются фактические обстоятельства, установленные в ходе выездного обследования, выводы по результатам его проведения)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 действиях__________________________________________________________</w:t>
      </w:r>
      <w:r w:rsidRPr="00414ECF">
        <w:rPr>
          <w:bCs/>
          <w:sz w:val="20"/>
          <w:szCs w:val="20"/>
        </w:rPr>
        <w:br/>
        <w:t>(наименование юридического лица, индивидуального предпринимателя (ИНН, ОГРН, СНИЛС), Ф.И.О. гражданина)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Дополнительная информация</w:t>
      </w:r>
      <w:proofErr w:type="gramStart"/>
      <w:r w:rsidRPr="00414ECF">
        <w:rPr>
          <w:bCs/>
          <w:sz w:val="20"/>
          <w:szCs w:val="20"/>
        </w:rPr>
        <w:t>_________________________________</w:t>
      </w:r>
      <w:r w:rsidRPr="00414ECF">
        <w:rPr>
          <w:bCs/>
          <w:sz w:val="20"/>
          <w:szCs w:val="20"/>
        </w:rPr>
        <w:br/>
        <w:t>В</w:t>
      </w:r>
      <w:proofErr w:type="gramEnd"/>
      <w:r w:rsidRPr="00414ECF">
        <w:rPr>
          <w:bCs/>
          <w:sz w:val="20"/>
          <w:szCs w:val="20"/>
        </w:rPr>
        <w:t xml:space="preserve"> ходе выездного обследования производились: _________________________</w:t>
      </w:r>
      <w:r w:rsidRPr="00414ECF">
        <w:rPr>
          <w:bCs/>
          <w:sz w:val="20"/>
          <w:szCs w:val="20"/>
        </w:rPr>
        <w:br/>
        <w:t xml:space="preserve">                                                                      (осмотр, фотосъемка, аудио – и видеозапись)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br/>
        <w:t>К акту выездного обследования прилагается:</w:t>
      </w:r>
      <w:r w:rsidRPr="00414ECF">
        <w:rPr>
          <w:bCs/>
          <w:sz w:val="20"/>
          <w:szCs w:val="20"/>
        </w:rPr>
        <w:br/>
        <w:t>1. …</w:t>
      </w:r>
      <w:r w:rsidRPr="00414ECF">
        <w:rPr>
          <w:bCs/>
          <w:sz w:val="20"/>
          <w:szCs w:val="20"/>
        </w:rPr>
        <w:br/>
        <w:t>2. ...</w:t>
      </w:r>
      <w:r w:rsidRPr="00414ECF">
        <w:rPr>
          <w:bCs/>
          <w:sz w:val="20"/>
          <w:szCs w:val="20"/>
        </w:rPr>
        <w:br/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1)______________________________________________      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2)______________________________________________      ____________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</w:t>
      </w:r>
      <w:proofErr w:type="gramStart"/>
      <w:r w:rsidRPr="00414ECF">
        <w:rPr>
          <w:bCs/>
          <w:sz w:val="20"/>
          <w:szCs w:val="20"/>
        </w:rPr>
        <w:t>(должность, фамилия, инициалы лица (лиц)                                          (подпись)</w:t>
      </w:r>
      <w:proofErr w:type="gramEnd"/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проводившег</w:t>
      </w:r>
      <w:proofErr w:type="gramStart"/>
      <w:r w:rsidRPr="00414ECF">
        <w:rPr>
          <w:bCs/>
          <w:sz w:val="20"/>
          <w:szCs w:val="20"/>
        </w:rPr>
        <w:t>о(</w:t>
      </w:r>
      <w:proofErr w:type="gramEnd"/>
      <w:r w:rsidRPr="00414ECF">
        <w:rPr>
          <w:bCs/>
          <w:sz w:val="20"/>
          <w:szCs w:val="20"/>
        </w:rPr>
        <w:t>проводивших)выездное обследование)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/>
          <w:bCs/>
          <w:sz w:val="20"/>
          <w:szCs w:val="20"/>
        </w:rPr>
      </w:pPr>
    </w:p>
    <w:p w:rsidR="00414ECF" w:rsidRPr="00414ECF" w:rsidRDefault="00414ECF" w:rsidP="00414ECF">
      <w:pPr>
        <w:rPr>
          <w:b/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Приложение № 4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 постановлению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администрации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                                                                                                 № 106 от 18.07.2023 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bookmarkStart w:id="6" w:name="Par237"/>
      <w:bookmarkEnd w:id="6"/>
      <w:r w:rsidRPr="00414ECF">
        <w:rPr>
          <w:b/>
          <w:bCs/>
          <w:sz w:val="20"/>
          <w:szCs w:val="20"/>
        </w:rPr>
        <w:lastRenderedPageBreak/>
        <w:t>ПОРЯДОК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 xml:space="preserve">ОФОРМЛЕНИЯ ЗАДАНИЯ НА ПРОВЕДЕНИЕ </w:t>
      </w:r>
      <w:proofErr w:type="gramStart"/>
      <w:r w:rsidRPr="00414ECF">
        <w:rPr>
          <w:b/>
          <w:bCs/>
          <w:sz w:val="20"/>
          <w:szCs w:val="20"/>
        </w:rPr>
        <w:t>КОНТРОЛЬНЫХ</w:t>
      </w:r>
      <w:proofErr w:type="gramEnd"/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 xml:space="preserve">(НАДЗОРНЫХ) МЕРОПРИЯТИЙ БЕЗ ВЗАИМОДЕЙСТВИЯ С КОНТРОЛИРУЕМЫМ ЛИЦОМ И ЗАКЛЮЧЕНИЯ </w:t>
      </w:r>
      <w:proofErr w:type="gramStart"/>
      <w:r w:rsidRPr="00414ECF">
        <w:rPr>
          <w:b/>
          <w:bCs/>
          <w:sz w:val="20"/>
          <w:szCs w:val="20"/>
        </w:rPr>
        <w:t>ПО</w:t>
      </w:r>
      <w:proofErr w:type="gramEnd"/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РЕЗУЛЬТАТАМ МЕРОПРИЯТИЙ БЕЗ ВЗАИМОДЕЙСТВИЯ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С КОНТРОЛИРУЕМЫМ ЛИЦОМ ПРИ ОСУЩЕСТВЛЕНИИ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МУНИЦИПАЛЬНОГО КОНТРОЛЯ В СФЕРЕ БЛАГОУСТРОЙСТВА НА ТЕРРИТОРИИ СТУЛОВСКОГО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1. Настоящий Порядок устанавливает правила оформления задания (далее - задание) на проведение контрольных (надзорных) мероприятий без взаимодействия с контролируемым лицом (далее - мероприятия без взаимодействия) при осуществлении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и заключения по результатам проведения таких мероприятий.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2. Задание на проведение мероприятий без взаимодействия составляется заместителем Администрации Главы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и утверждается Главой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(далее - должностные лица).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3. Задание должно содержать следующую информацию: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а) наименование осуществляемого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б) дату и номер;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в) сведения об объекте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(описание местоположение, адрес);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г) предмет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д) перечень обязательных требований, оценка соблюдения которых подлежит в ходе мероприятия без взаимодействия (с указанием реквизитов нормативных правовых актов, которыми установлены данные обязательные требования);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е) срок проведения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ж)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з) должность, фамилию, имя, отчество (при наличии) и подпись должностного лица, составившего задание;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и) должность, фамилию, имя, отчество (при наличии) и подпись должностного лица, утвердившего задание.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4. Утверждение задания осуществляется не позднее, чем за три рабочих дня до начала проведения мероприятия без взаимодействия.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5. По результатам мероприятия без взаимодействия должностным лицом или должностными лицами, проводивши</w:t>
      </w:r>
      <w:proofErr w:type="gramStart"/>
      <w:r w:rsidRPr="00414ECF">
        <w:rPr>
          <w:bCs/>
          <w:sz w:val="20"/>
          <w:szCs w:val="20"/>
        </w:rPr>
        <w:t>м(</w:t>
      </w:r>
      <w:proofErr w:type="gramEnd"/>
      <w:r w:rsidRPr="00414ECF">
        <w:rPr>
          <w:bCs/>
          <w:sz w:val="20"/>
          <w:szCs w:val="20"/>
        </w:rPr>
        <w:t>и) мероприятие оформляется заключение (далее - заключение по результатам мероприятий).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6. Заключение по результатам мероприятия должно содержать: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а) дату и номер задания;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б) фамилию, имя, отчество (последнее - при наличии) и должность должностного лица (должностных лиц) проводившег</w:t>
      </w:r>
      <w:proofErr w:type="gramStart"/>
      <w:r w:rsidRPr="00414ECF">
        <w:rPr>
          <w:bCs/>
          <w:sz w:val="20"/>
          <w:szCs w:val="20"/>
        </w:rPr>
        <w:t>о(</w:t>
      </w:r>
      <w:proofErr w:type="gramEnd"/>
      <w:r w:rsidRPr="00414ECF">
        <w:rPr>
          <w:bCs/>
          <w:sz w:val="20"/>
          <w:szCs w:val="20"/>
        </w:rPr>
        <w:t>их) мероприятие по контролю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в) сведения об объекте муниципального контроля в сфере благоустройства на территории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(описание местоположение, адрес);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г) срок проведения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наличии);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7. К заключению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8. 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9. Администрацией </w:t>
      </w: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 ведется учет заданий на проведение мероприятия без взаимодействия и заключений </w:t>
      </w:r>
      <w:proofErr w:type="gramStart"/>
      <w:r w:rsidRPr="00414ECF">
        <w:rPr>
          <w:bCs/>
          <w:sz w:val="20"/>
          <w:szCs w:val="20"/>
        </w:rPr>
        <w:t>по результатам мероприятий в журнале учета мероприятий без взаимодействия по форме в соответствии</w:t>
      </w:r>
      <w:proofErr w:type="gramEnd"/>
      <w:r w:rsidRPr="00414ECF">
        <w:rPr>
          <w:bCs/>
          <w:sz w:val="20"/>
          <w:szCs w:val="20"/>
        </w:rPr>
        <w:t xml:space="preserve"> с приложением к настоящему порядку.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Приложение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к порядку оформления задания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на проведение </w:t>
      </w:r>
      <w:proofErr w:type="gramStart"/>
      <w:r w:rsidRPr="00414ECF">
        <w:rPr>
          <w:bCs/>
          <w:sz w:val="20"/>
          <w:szCs w:val="20"/>
        </w:rPr>
        <w:t>контрольных</w:t>
      </w:r>
      <w:proofErr w:type="gramEnd"/>
      <w:r w:rsidRPr="00414ECF">
        <w:rPr>
          <w:bCs/>
          <w:sz w:val="20"/>
          <w:szCs w:val="20"/>
        </w:rPr>
        <w:t xml:space="preserve"> (надзорных)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мероприятий без взаимодействия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с контролируемым лицом и заключения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по результатам мероприятий </w:t>
      </w:r>
      <w:proofErr w:type="gramStart"/>
      <w:r w:rsidRPr="00414ECF">
        <w:rPr>
          <w:bCs/>
          <w:sz w:val="20"/>
          <w:szCs w:val="20"/>
        </w:rPr>
        <w:t>без</w:t>
      </w:r>
      <w:proofErr w:type="gramEnd"/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>взаимодействия с контролируемым лицом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при осуществлении муниципального контроля 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lastRenderedPageBreak/>
        <w:t xml:space="preserve">в сфере благоустройства на территории </w:t>
      </w:r>
    </w:p>
    <w:p w:rsidR="00414ECF" w:rsidRPr="00414ECF" w:rsidRDefault="00414ECF" w:rsidP="00414ECF">
      <w:pPr>
        <w:jc w:val="right"/>
        <w:rPr>
          <w:bCs/>
          <w:sz w:val="20"/>
          <w:szCs w:val="20"/>
        </w:rPr>
      </w:pPr>
      <w:proofErr w:type="spellStart"/>
      <w:r w:rsidRPr="00414ECF">
        <w:rPr>
          <w:bCs/>
          <w:sz w:val="20"/>
          <w:szCs w:val="20"/>
        </w:rPr>
        <w:t>Стуловского</w:t>
      </w:r>
      <w:proofErr w:type="spellEnd"/>
      <w:r w:rsidRPr="00414ECF">
        <w:rPr>
          <w:bCs/>
          <w:sz w:val="20"/>
          <w:szCs w:val="20"/>
        </w:rPr>
        <w:t xml:space="preserve"> сельского поселения</w:t>
      </w:r>
    </w:p>
    <w:p w:rsidR="00414ECF" w:rsidRPr="00414ECF" w:rsidRDefault="00414ECF" w:rsidP="00414ECF">
      <w:pPr>
        <w:rPr>
          <w:bCs/>
          <w:sz w:val="20"/>
          <w:szCs w:val="20"/>
        </w:rPr>
      </w:pPr>
      <w:r w:rsidRPr="00414ECF">
        <w:rPr>
          <w:bCs/>
          <w:sz w:val="20"/>
          <w:szCs w:val="20"/>
        </w:rPr>
        <w:t xml:space="preserve"> 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Форма журнала</w:t>
      </w:r>
    </w:p>
    <w:p w:rsidR="00414ECF" w:rsidRPr="00414ECF" w:rsidRDefault="00414ECF" w:rsidP="00414ECF">
      <w:pPr>
        <w:jc w:val="center"/>
        <w:rPr>
          <w:bCs/>
          <w:sz w:val="20"/>
          <w:szCs w:val="20"/>
        </w:rPr>
      </w:pP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bookmarkStart w:id="7" w:name="Par290"/>
      <w:bookmarkEnd w:id="7"/>
      <w:r w:rsidRPr="00414ECF">
        <w:rPr>
          <w:b/>
          <w:bCs/>
          <w:sz w:val="20"/>
          <w:szCs w:val="20"/>
        </w:rPr>
        <w:t>ЖУРНАЛ</w:t>
      </w:r>
    </w:p>
    <w:p w:rsidR="00414ECF" w:rsidRPr="00414ECF" w:rsidRDefault="00414ECF" w:rsidP="00414ECF">
      <w:pPr>
        <w:jc w:val="center"/>
        <w:rPr>
          <w:b/>
          <w:bCs/>
          <w:sz w:val="20"/>
          <w:szCs w:val="20"/>
        </w:rPr>
      </w:pPr>
      <w:r w:rsidRPr="00414ECF">
        <w:rPr>
          <w:b/>
          <w:bCs/>
          <w:sz w:val="20"/>
          <w:szCs w:val="20"/>
        </w:rPr>
        <w:t>учета контрольных (надзорных) мероприятий без взаимодействия</w:t>
      </w:r>
    </w:p>
    <w:p w:rsidR="00414ECF" w:rsidRPr="00414ECF" w:rsidRDefault="00414ECF" w:rsidP="00414ECF">
      <w:pPr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67"/>
        <w:gridCol w:w="1843"/>
        <w:gridCol w:w="1559"/>
        <w:gridCol w:w="1987"/>
      </w:tblGrid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Реквизиты 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Вид контрольного (надзорного) мероприятия без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Дата проведения контрольного (надзорного) мероприятия без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Реквизиты заключения (дата и номер)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  <w:r w:rsidRPr="00414ECF">
              <w:rPr>
                <w:bCs/>
                <w:sz w:val="20"/>
                <w:szCs w:val="20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</w:tr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</w:tr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</w:tr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</w:tr>
      <w:tr w:rsidR="00414ECF" w:rsidRPr="00414ECF" w:rsidTr="00E25F6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F" w:rsidRPr="00414ECF" w:rsidRDefault="00414ECF" w:rsidP="00414ECF">
            <w:pPr>
              <w:rPr>
                <w:bCs/>
                <w:sz w:val="20"/>
                <w:szCs w:val="20"/>
              </w:rPr>
            </w:pPr>
          </w:p>
        </w:tc>
      </w:tr>
    </w:tbl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Pr="00414ECF" w:rsidRDefault="00414ECF" w:rsidP="00414ECF">
      <w:pPr>
        <w:rPr>
          <w:bCs/>
          <w:sz w:val="20"/>
          <w:szCs w:val="20"/>
        </w:rPr>
      </w:pPr>
    </w:p>
    <w:p w:rsidR="00414ECF" w:rsidRDefault="00414ECF" w:rsidP="001D1927">
      <w:pPr>
        <w:rPr>
          <w:bCs/>
          <w:sz w:val="20"/>
          <w:szCs w:val="20"/>
        </w:rPr>
      </w:pPr>
    </w:p>
    <w:sectPr w:rsidR="00414ECF" w:rsidSect="00F43A74">
      <w:pgSz w:w="11904" w:h="16838"/>
      <w:pgMar w:top="907" w:right="632" w:bottom="45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59" w:rsidRDefault="004E3759">
      <w:r>
        <w:separator/>
      </w:r>
    </w:p>
  </w:endnote>
  <w:endnote w:type="continuationSeparator" w:id="0">
    <w:p w:rsidR="004E3759" w:rsidRDefault="004E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59" w:rsidRDefault="004E3759">
      <w:r>
        <w:separator/>
      </w:r>
    </w:p>
  </w:footnote>
  <w:footnote w:type="continuationSeparator" w:id="0">
    <w:p w:rsidR="004E3759" w:rsidRDefault="004E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82DA3"/>
    <w:multiLevelType w:val="hybridMultilevel"/>
    <w:tmpl w:val="E0D27144"/>
    <w:lvl w:ilvl="0" w:tplc="A9DE1F14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85E16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26488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EDC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0670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C1DF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86E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C961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4E2CC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D1ACB"/>
    <w:multiLevelType w:val="hybridMultilevel"/>
    <w:tmpl w:val="BB8A53F0"/>
    <w:lvl w:ilvl="0" w:tplc="43EADCD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D44700E"/>
    <w:multiLevelType w:val="hybridMultilevel"/>
    <w:tmpl w:val="0FFEEAB6"/>
    <w:lvl w:ilvl="0" w:tplc="FA343F6A">
      <w:start w:val="1"/>
      <w:numFmt w:val="bullet"/>
      <w:lvlText w:val="–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6C50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A3D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E3D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6C16C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6D57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6D55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45E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CC3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D27D42"/>
    <w:multiLevelType w:val="hybridMultilevel"/>
    <w:tmpl w:val="4642E922"/>
    <w:lvl w:ilvl="0" w:tplc="796478B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372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D86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60D0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DA9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95E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22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46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811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3A6EC2"/>
    <w:multiLevelType w:val="hybridMultilevel"/>
    <w:tmpl w:val="AF7000A4"/>
    <w:lvl w:ilvl="0" w:tplc="010463D2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E45C2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6A18E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375E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4C74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28B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464D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0D1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E5DD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91445C"/>
    <w:multiLevelType w:val="hybridMultilevel"/>
    <w:tmpl w:val="9D3208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6E6A0C"/>
    <w:multiLevelType w:val="hybridMultilevel"/>
    <w:tmpl w:val="1C5A1AB0"/>
    <w:lvl w:ilvl="0" w:tplc="4726D66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010C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63102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EFB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C76E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309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6A3A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3FB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0E86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A07A88"/>
    <w:multiLevelType w:val="hybridMultilevel"/>
    <w:tmpl w:val="1CCC2806"/>
    <w:lvl w:ilvl="0" w:tplc="FAFA0DBC">
      <w:start w:val="1"/>
      <w:numFmt w:val="bullet"/>
      <w:lvlText w:val="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ABC6">
      <w:start w:val="1"/>
      <w:numFmt w:val="bullet"/>
      <w:lvlText w:val="o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CD42">
      <w:start w:val="1"/>
      <w:numFmt w:val="bullet"/>
      <w:lvlText w:val="▪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C7758">
      <w:start w:val="1"/>
      <w:numFmt w:val="bullet"/>
      <w:lvlText w:val="•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E41AC">
      <w:start w:val="1"/>
      <w:numFmt w:val="bullet"/>
      <w:lvlText w:val="o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2B6A4">
      <w:start w:val="1"/>
      <w:numFmt w:val="bullet"/>
      <w:lvlText w:val="▪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6B5B0">
      <w:start w:val="1"/>
      <w:numFmt w:val="bullet"/>
      <w:lvlText w:val="•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40104">
      <w:start w:val="1"/>
      <w:numFmt w:val="bullet"/>
      <w:lvlText w:val="o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32A">
      <w:start w:val="1"/>
      <w:numFmt w:val="bullet"/>
      <w:lvlText w:val="▪"/>
      <w:lvlJc w:val="left"/>
      <w:pPr>
        <w:ind w:left="7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D0696"/>
    <w:multiLevelType w:val="hybridMultilevel"/>
    <w:tmpl w:val="9CA86D44"/>
    <w:lvl w:ilvl="0" w:tplc="57D018B4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0151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21FE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6DA0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2608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E182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8893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C486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A6034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41F45"/>
    <w:multiLevelType w:val="hybridMultilevel"/>
    <w:tmpl w:val="C714FEC0"/>
    <w:lvl w:ilvl="0" w:tplc="91BEA9F0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F0C6">
      <w:start w:val="1"/>
      <w:numFmt w:val="bullet"/>
      <w:lvlText w:val="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5C34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2B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92A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AF888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00F0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8EC96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CD102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206CDE"/>
    <w:multiLevelType w:val="hybridMultilevel"/>
    <w:tmpl w:val="A13278E4"/>
    <w:lvl w:ilvl="0" w:tplc="41A82A76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DADA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2ED64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AC4F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6E64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84966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DC5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C28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8AB4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627FE3"/>
    <w:multiLevelType w:val="hybridMultilevel"/>
    <w:tmpl w:val="FD4CF2E4"/>
    <w:lvl w:ilvl="0" w:tplc="D0A282F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27FAE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429FA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23FB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4CDA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F610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021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E6BBA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67250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20D32"/>
    <w:rsid w:val="00032B46"/>
    <w:rsid w:val="00035FF1"/>
    <w:rsid w:val="00041073"/>
    <w:rsid w:val="00043472"/>
    <w:rsid w:val="00044B46"/>
    <w:rsid w:val="0004751F"/>
    <w:rsid w:val="0007205E"/>
    <w:rsid w:val="00086BC6"/>
    <w:rsid w:val="000A3031"/>
    <w:rsid w:val="000B6D1C"/>
    <w:rsid w:val="000B6D40"/>
    <w:rsid w:val="000D13EC"/>
    <w:rsid w:val="000D5743"/>
    <w:rsid w:val="000D7FF8"/>
    <w:rsid w:val="000E6776"/>
    <w:rsid w:val="000F694B"/>
    <w:rsid w:val="00100D65"/>
    <w:rsid w:val="00106311"/>
    <w:rsid w:val="001063F5"/>
    <w:rsid w:val="00110EB9"/>
    <w:rsid w:val="00112C6F"/>
    <w:rsid w:val="0011548F"/>
    <w:rsid w:val="001460CC"/>
    <w:rsid w:val="00147765"/>
    <w:rsid w:val="00152041"/>
    <w:rsid w:val="00165103"/>
    <w:rsid w:val="00174678"/>
    <w:rsid w:val="001760E1"/>
    <w:rsid w:val="001A1BC3"/>
    <w:rsid w:val="001A517E"/>
    <w:rsid w:val="001A5B77"/>
    <w:rsid w:val="001B059A"/>
    <w:rsid w:val="001B36CE"/>
    <w:rsid w:val="001D1927"/>
    <w:rsid w:val="001D6487"/>
    <w:rsid w:val="001D79E9"/>
    <w:rsid w:val="001F6073"/>
    <w:rsid w:val="0020014E"/>
    <w:rsid w:val="00226DF2"/>
    <w:rsid w:val="00233B66"/>
    <w:rsid w:val="00234FD5"/>
    <w:rsid w:val="00242D25"/>
    <w:rsid w:val="002571D0"/>
    <w:rsid w:val="002836BC"/>
    <w:rsid w:val="0028472B"/>
    <w:rsid w:val="00287B2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314D43"/>
    <w:rsid w:val="00317C4F"/>
    <w:rsid w:val="00330DA8"/>
    <w:rsid w:val="00332396"/>
    <w:rsid w:val="003326C0"/>
    <w:rsid w:val="00336208"/>
    <w:rsid w:val="00352400"/>
    <w:rsid w:val="00355882"/>
    <w:rsid w:val="00364786"/>
    <w:rsid w:val="00366489"/>
    <w:rsid w:val="0037121D"/>
    <w:rsid w:val="003776DC"/>
    <w:rsid w:val="0038073B"/>
    <w:rsid w:val="00380ACE"/>
    <w:rsid w:val="003861F0"/>
    <w:rsid w:val="00391A96"/>
    <w:rsid w:val="00391F64"/>
    <w:rsid w:val="00396483"/>
    <w:rsid w:val="003A4639"/>
    <w:rsid w:val="003A6F87"/>
    <w:rsid w:val="003A71C3"/>
    <w:rsid w:val="003A7EA0"/>
    <w:rsid w:val="003C0817"/>
    <w:rsid w:val="003C59D4"/>
    <w:rsid w:val="003D75AC"/>
    <w:rsid w:val="003F2FE1"/>
    <w:rsid w:val="00400F67"/>
    <w:rsid w:val="00405F13"/>
    <w:rsid w:val="00414ECF"/>
    <w:rsid w:val="00414F51"/>
    <w:rsid w:val="00415A2F"/>
    <w:rsid w:val="00420B63"/>
    <w:rsid w:val="00420CB0"/>
    <w:rsid w:val="004213AB"/>
    <w:rsid w:val="004317B4"/>
    <w:rsid w:val="004374C1"/>
    <w:rsid w:val="00442F1C"/>
    <w:rsid w:val="00443DE4"/>
    <w:rsid w:val="0044595F"/>
    <w:rsid w:val="00480CDC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5EDB"/>
    <w:rsid w:val="005160FC"/>
    <w:rsid w:val="0052138A"/>
    <w:rsid w:val="005255D8"/>
    <w:rsid w:val="0053150A"/>
    <w:rsid w:val="0053356B"/>
    <w:rsid w:val="00545A22"/>
    <w:rsid w:val="005478A8"/>
    <w:rsid w:val="005505EB"/>
    <w:rsid w:val="00553B6A"/>
    <w:rsid w:val="00556469"/>
    <w:rsid w:val="00570609"/>
    <w:rsid w:val="00580CF6"/>
    <w:rsid w:val="00587375"/>
    <w:rsid w:val="005A4B90"/>
    <w:rsid w:val="005A516D"/>
    <w:rsid w:val="005C078E"/>
    <w:rsid w:val="005E4AA1"/>
    <w:rsid w:val="005E5BF9"/>
    <w:rsid w:val="005E60F7"/>
    <w:rsid w:val="005F2118"/>
    <w:rsid w:val="005F43E7"/>
    <w:rsid w:val="0061681E"/>
    <w:rsid w:val="00621BA5"/>
    <w:rsid w:val="00622D53"/>
    <w:rsid w:val="006263D2"/>
    <w:rsid w:val="00627699"/>
    <w:rsid w:val="00633A90"/>
    <w:rsid w:val="00637795"/>
    <w:rsid w:val="00642B34"/>
    <w:rsid w:val="00643F95"/>
    <w:rsid w:val="00645123"/>
    <w:rsid w:val="00652772"/>
    <w:rsid w:val="00656178"/>
    <w:rsid w:val="00674457"/>
    <w:rsid w:val="00681BC2"/>
    <w:rsid w:val="00681FB8"/>
    <w:rsid w:val="006849CA"/>
    <w:rsid w:val="00694C68"/>
    <w:rsid w:val="00696A06"/>
    <w:rsid w:val="00697DB8"/>
    <w:rsid w:val="006A1EDD"/>
    <w:rsid w:val="006A4FCF"/>
    <w:rsid w:val="006A62B2"/>
    <w:rsid w:val="006B2614"/>
    <w:rsid w:val="006B2E10"/>
    <w:rsid w:val="006B5949"/>
    <w:rsid w:val="006C0D3C"/>
    <w:rsid w:val="006C31FC"/>
    <w:rsid w:val="006C5997"/>
    <w:rsid w:val="006D4DF0"/>
    <w:rsid w:val="006D5F7D"/>
    <w:rsid w:val="006D5F7F"/>
    <w:rsid w:val="00710F90"/>
    <w:rsid w:val="007115EE"/>
    <w:rsid w:val="0071331B"/>
    <w:rsid w:val="007178D5"/>
    <w:rsid w:val="00721E46"/>
    <w:rsid w:val="00723E67"/>
    <w:rsid w:val="00740A29"/>
    <w:rsid w:val="00756F5F"/>
    <w:rsid w:val="00763E98"/>
    <w:rsid w:val="00771A29"/>
    <w:rsid w:val="0079215A"/>
    <w:rsid w:val="007940A9"/>
    <w:rsid w:val="007A62F7"/>
    <w:rsid w:val="007A6E7A"/>
    <w:rsid w:val="007B06B0"/>
    <w:rsid w:val="007B2D5E"/>
    <w:rsid w:val="007B3EAA"/>
    <w:rsid w:val="007B6F55"/>
    <w:rsid w:val="007D299D"/>
    <w:rsid w:val="007F3F45"/>
    <w:rsid w:val="007F4B7C"/>
    <w:rsid w:val="007F62B3"/>
    <w:rsid w:val="0080199F"/>
    <w:rsid w:val="00812AC4"/>
    <w:rsid w:val="00832492"/>
    <w:rsid w:val="00842167"/>
    <w:rsid w:val="00842F7A"/>
    <w:rsid w:val="00843768"/>
    <w:rsid w:val="008454AA"/>
    <w:rsid w:val="00847193"/>
    <w:rsid w:val="00850435"/>
    <w:rsid w:val="0086225F"/>
    <w:rsid w:val="00870F12"/>
    <w:rsid w:val="00885264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7A00"/>
    <w:rsid w:val="008E1CB8"/>
    <w:rsid w:val="008F3EA1"/>
    <w:rsid w:val="009045E3"/>
    <w:rsid w:val="0091236C"/>
    <w:rsid w:val="0092140B"/>
    <w:rsid w:val="00922DD2"/>
    <w:rsid w:val="00926878"/>
    <w:rsid w:val="0092740B"/>
    <w:rsid w:val="009466AC"/>
    <w:rsid w:val="00951E2E"/>
    <w:rsid w:val="009520AF"/>
    <w:rsid w:val="0095300E"/>
    <w:rsid w:val="00962F2D"/>
    <w:rsid w:val="009744D8"/>
    <w:rsid w:val="00982A51"/>
    <w:rsid w:val="0099086F"/>
    <w:rsid w:val="00995F22"/>
    <w:rsid w:val="009970A9"/>
    <w:rsid w:val="009A35E0"/>
    <w:rsid w:val="009A5615"/>
    <w:rsid w:val="009B316F"/>
    <w:rsid w:val="009B5A92"/>
    <w:rsid w:val="009C04AC"/>
    <w:rsid w:val="009D0C29"/>
    <w:rsid w:val="009D28D4"/>
    <w:rsid w:val="009D61E3"/>
    <w:rsid w:val="00A0113E"/>
    <w:rsid w:val="00A022AB"/>
    <w:rsid w:val="00A02E84"/>
    <w:rsid w:val="00A07537"/>
    <w:rsid w:val="00A132D2"/>
    <w:rsid w:val="00A25223"/>
    <w:rsid w:val="00A34120"/>
    <w:rsid w:val="00A3477A"/>
    <w:rsid w:val="00A55CBE"/>
    <w:rsid w:val="00A57DEC"/>
    <w:rsid w:val="00A642EE"/>
    <w:rsid w:val="00A73009"/>
    <w:rsid w:val="00A75D1A"/>
    <w:rsid w:val="00A94EFA"/>
    <w:rsid w:val="00AB062B"/>
    <w:rsid w:val="00AB503A"/>
    <w:rsid w:val="00AC2D8D"/>
    <w:rsid w:val="00AE0CF0"/>
    <w:rsid w:val="00AE2233"/>
    <w:rsid w:val="00AE3811"/>
    <w:rsid w:val="00B002A8"/>
    <w:rsid w:val="00B01781"/>
    <w:rsid w:val="00B0646B"/>
    <w:rsid w:val="00B12EAE"/>
    <w:rsid w:val="00B15302"/>
    <w:rsid w:val="00B2453C"/>
    <w:rsid w:val="00B43946"/>
    <w:rsid w:val="00B44C2B"/>
    <w:rsid w:val="00B45D72"/>
    <w:rsid w:val="00B533D0"/>
    <w:rsid w:val="00B61D51"/>
    <w:rsid w:val="00B746AB"/>
    <w:rsid w:val="00B87207"/>
    <w:rsid w:val="00BA09CB"/>
    <w:rsid w:val="00BA7302"/>
    <w:rsid w:val="00BA7768"/>
    <w:rsid w:val="00BB5612"/>
    <w:rsid w:val="00BB6E50"/>
    <w:rsid w:val="00BC6303"/>
    <w:rsid w:val="00BC7E51"/>
    <w:rsid w:val="00BD3D21"/>
    <w:rsid w:val="00BD76BF"/>
    <w:rsid w:val="00BE622E"/>
    <w:rsid w:val="00BF30A5"/>
    <w:rsid w:val="00BF3703"/>
    <w:rsid w:val="00C00314"/>
    <w:rsid w:val="00C04497"/>
    <w:rsid w:val="00C11811"/>
    <w:rsid w:val="00C12FE3"/>
    <w:rsid w:val="00C169D2"/>
    <w:rsid w:val="00C17A87"/>
    <w:rsid w:val="00C37C35"/>
    <w:rsid w:val="00C4721A"/>
    <w:rsid w:val="00C528D8"/>
    <w:rsid w:val="00C6531E"/>
    <w:rsid w:val="00C70992"/>
    <w:rsid w:val="00C72B4E"/>
    <w:rsid w:val="00C81C3F"/>
    <w:rsid w:val="00C82450"/>
    <w:rsid w:val="00C824F1"/>
    <w:rsid w:val="00C84023"/>
    <w:rsid w:val="00C8510B"/>
    <w:rsid w:val="00CB1696"/>
    <w:rsid w:val="00CC0F17"/>
    <w:rsid w:val="00CC1847"/>
    <w:rsid w:val="00CC673F"/>
    <w:rsid w:val="00CC6EF0"/>
    <w:rsid w:val="00CD0D27"/>
    <w:rsid w:val="00CD7CD7"/>
    <w:rsid w:val="00CE6650"/>
    <w:rsid w:val="00CF01EA"/>
    <w:rsid w:val="00D00652"/>
    <w:rsid w:val="00D04398"/>
    <w:rsid w:val="00D0772D"/>
    <w:rsid w:val="00D14DA5"/>
    <w:rsid w:val="00D2367C"/>
    <w:rsid w:val="00D23A2A"/>
    <w:rsid w:val="00D30C34"/>
    <w:rsid w:val="00D3651B"/>
    <w:rsid w:val="00D4215C"/>
    <w:rsid w:val="00D42FFF"/>
    <w:rsid w:val="00D45969"/>
    <w:rsid w:val="00D50839"/>
    <w:rsid w:val="00D51F3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EA2"/>
    <w:rsid w:val="00DC0677"/>
    <w:rsid w:val="00DC1809"/>
    <w:rsid w:val="00DC35BA"/>
    <w:rsid w:val="00DC4027"/>
    <w:rsid w:val="00DC4074"/>
    <w:rsid w:val="00DD278E"/>
    <w:rsid w:val="00DF05CE"/>
    <w:rsid w:val="00DF1635"/>
    <w:rsid w:val="00E07F42"/>
    <w:rsid w:val="00E14E13"/>
    <w:rsid w:val="00E14EEB"/>
    <w:rsid w:val="00E242AE"/>
    <w:rsid w:val="00E340C6"/>
    <w:rsid w:val="00E47772"/>
    <w:rsid w:val="00E47AC7"/>
    <w:rsid w:val="00E50424"/>
    <w:rsid w:val="00E5083C"/>
    <w:rsid w:val="00E729DF"/>
    <w:rsid w:val="00E804D7"/>
    <w:rsid w:val="00E90FE7"/>
    <w:rsid w:val="00EA1E4B"/>
    <w:rsid w:val="00EB3B41"/>
    <w:rsid w:val="00EB49DD"/>
    <w:rsid w:val="00EB79B5"/>
    <w:rsid w:val="00EC596C"/>
    <w:rsid w:val="00EC625E"/>
    <w:rsid w:val="00ED0419"/>
    <w:rsid w:val="00ED68EA"/>
    <w:rsid w:val="00EE196D"/>
    <w:rsid w:val="00EE23DA"/>
    <w:rsid w:val="00EE54CC"/>
    <w:rsid w:val="00EE78D2"/>
    <w:rsid w:val="00EF0086"/>
    <w:rsid w:val="00EF26F2"/>
    <w:rsid w:val="00F107C4"/>
    <w:rsid w:val="00F11ED6"/>
    <w:rsid w:val="00F217B5"/>
    <w:rsid w:val="00F33595"/>
    <w:rsid w:val="00F43A74"/>
    <w:rsid w:val="00F4644B"/>
    <w:rsid w:val="00F61EC8"/>
    <w:rsid w:val="00F70DBF"/>
    <w:rsid w:val="00F804E6"/>
    <w:rsid w:val="00F91800"/>
    <w:rsid w:val="00FB0398"/>
    <w:rsid w:val="00FB46EB"/>
    <w:rsid w:val="00FC2168"/>
    <w:rsid w:val="00FC654A"/>
    <w:rsid w:val="00FD038E"/>
    <w:rsid w:val="00FD2293"/>
    <w:rsid w:val="00FD3268"/>
    <w:rsid w:val="00FD5946"/>
    <w:rsid w:val="00FE72BC"/>
    <w:rsid w:val="00FF180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3850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3662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420385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6627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35</cp:revision>
  <cp:lastPrinted>2023-07-20T07:04:00Z</cp:lastPrinted>
  <dcterms:created xsi:type="dcterms:W3CDTF">2023-04-03T05:09:00Z</dcterms:created>
  <dcterms:modified xsi:type="dcterms:W3CDTF">2023-07-20T07:09:00Z</dcterms:modified>
</cp:coreProperties>
</file>